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F82" w:rsidRDefault="00627F82" w:rsidP="00627F82">
      <w:pPr>
        <w:rPr>
          <w:b/>
          <w:bCs/>
        </w:rPr>
      </w:pPr>
      <w:r>
        <w:rPr>
          <w:b/>
          <w:bCs/>
        </w:rPr>
        <w:t>Course Title: Educational Management</w:t>
      </w:r>
    </w:p>
    <w:p w:rsidR="00627F82" w:rsidRDefault="00627F82" w:rsidP="00627F82">
      <w:pPr>
        <w:rPr>
          <w:b/>
          <w:bCs/>
        </w:rPr>
      </w:pPr>
      <w:r w:rsidRPr="00E26F4B">
        <w:rPr>
          <w:b/>
          <w:bCs/>
        </w:rPr>
        <w:t>Course No:</w:t>
      </w:r>
      <w:r>
        <w:rPr>
          <w:b/>
          <w:bCs/>
        </w:rPr>
        <w:t xml:space="preserve"> </w:t>
      </w:r>
      <w:r w:rsidRPr="00E26F4B">
        <w:rPr>
          <w:b/>
          <w:bCs/>
        </w:rPr>
        <w:t>Ed</w:t>
      </w:r>
      <w:r>
        <w:rPr>
          <w:b/>
          <w:bCs/>
        </w:rPr>
        <w:t>. PM 429</w:t>
      </w:r>
      <w:r w:rsidRPr="00E26F4B">
        <w:rPr>
          <w:b/>
          <w:bCs/>
        </w:rPr>
        <w:t xml:space="preserve"> </w:t>
      </w:r>
      <w:r>
        <w:rPr>
          <w:b/>
          <w:bCs/>
        </w:rPr>
        <w:t xml:space="preserve">  </w:t>
      </w:r>
      <w:r>
        <w:rPr>
          <w:b/>
          <w:bCs/>
        </w:rPr>
        <w:tab/>
        <w:t xml:space="preserve">                                                 </w:t>
      </w:r>
      <w:r w:rsidRPr="00E26F4B">
        <w:rPr>
          <w:b/>
          <w:bCs/>
        </w:rPr>
        <w:t>Full Marks:</w:t>
      </w:r>
      <w:r>
        <w:rPr>
          <w:b/>
          <w:bCs/>
        </w:rPr>
        <w:t xml:space="preserve"> </w:t>
      </w:r>
      <w:r w:rsidRPr="00E26F4B">
        <w:rPr>
          <w:b/>
          <w:bCs/>
        </w:rPr>
        <w:t>100</w:t>
      </w:r>
    </w:p>
    <w:p w:rsidR="00627F82" w:rsidRDefault="00627F82" w:rsidP="00627F82">
      <w:pPr>
        <w:rPr>
          <w:b/>
          <w:bCs/>
        </w:rPr>
      </w:pPr>
      <w:r>
        <w:rPr>
          <w:b/>
          <w:bCs/>
        </w:rPr>
        <w:t xml:space="preserve">Level: B. Ed. </w:t>
      </w:r>
      <w:r>
        <w:rPr>
          <w:b/>
          <w:bCs/>
        </w:rPr>
        <w:tab/>
      </w:r>
      <w:r>
        <w:rPr>
          <w:b/>
          <w:bCs/>
        </w:rPr>
        <w:tab/>
      </w:r>
      <w:r>
        <w:rPr>
          <w:b/>
          <w:bCs/>
        </w:rPr>
        <w:tab/>
      </w:r>
      <w:r>
        <w:rPr>
          <w:b/>
          <w:bCs/>
        </w:rPr>
        <w:tab/>
      </w:r>
      <w:r>
        <w:rPr>
          <w:b/>
          <w:bCs/>
        </w:rPr>
        <w:tab/>
      </w:r>
      <w:r>
        <w:rPr>
          <w:b/>
          <w:bCs/>
        </w:rPr>
        <w:tab/>
      </w:r>
      <w:r>
        <w:rPr>
          <w:b/>
          <w:bCs/>
        </w:rPr>
        <w:tab/>
        <w:t xml:space="preserve"> Pass Mars: 35</w:t>
      </w:r>
    </w:p>
    <w:p w:rsidR="00627F82" w:rsidRDefault="00627F82" w:rsidP="00627F82">
      <w:pPr>
        <w:rPr>
          <w:b/>
          <w:bCs/>
        </w:rPr>
      </w:pPr>
      <w:r w:rsidRPr="00E26F4B">
        <w:rPr>
          <w:b/>
          <w:bCs/>
        </w:rPr>
        <w:t>Nature of the Course:</w:t>
      </w:r>
      <w:r>
        <w:rPr>
          <w:b/>
          <w:bCs/>
        </w:rPr>
        <w:t xml:space="preserve"> </w:t>
      </w:r>
      <w:r w:rsidRPr="00E26F4B">
        <w:rPr>
          <w:b/>
          <w:bCs/>
        </w:rPr>
        <w:t>Theor</w:t>
      </w:r>
      <w:r>
        <w:rPr>
          <w:b/>
          <w:bCs/>
        </w:rPr>
        <w:t>etical</w:t>
      </w:r>
      <w:r>
        <w:rPr>
          <w:b/>
          <w:bCs/>
        </w:rPr>
        <w:tab/>
      </w:r>
      <w:r>
        <w:rPr>
          <w:b/>
          <w:bCs/>
        </w:rPr>
        <w:tab/>
      </w:r>
      <w:r>
        <w:rPr>
          <w:b/>
          <w:bCs/>
        </w:rPr>
        <w:tab/>
      </w:r>
      <w:r>
        <w:rPr>
          <w:b/>
          <w:bCs/>
        </w:rPr>
        <w:tab/>
        <w:t xml:space="preserve"> Period per Week: 6           </w:t>
      </w:r>
      <w:r>
        <w:rPr>
          <w:b/>
          <w:bCs/>
        </w:rPr>
        <w:tab/>
      </w:r>
      <w:r w:rsidRPr="00E26F4B">
        <w:rPr>
          <w:b/>
          <w:bCs/>
        </w:rPr>
        <w:t xml:space="preserve"> </w:t>
      </w:r>
      <w:r>
        <w:rPr>
          <w:b/>
          <w:bCs/>
        </w:rPr>
        <w:t xml:space="preserve">                                               Year: Second</w:t>
      </w:r>
      <w:r>
        <w:rPr>
          <w:b/>
          <w:bCs/>
        </w:rPr>
        <w:tab/>
      </w:r>
      <w:r>
        <w:rPr>
          <w:b/>
          <w:bCs/>
        </w:rPr>
        <w:tab/>
      </w:r>
      <w:r>
        <w:rPr>
          <w:b/>
          <w:bCs/>
        </w:rPr>
        <w:tab/>
      </w:r>
      <w:r>
        <w:rPr>
          <w:b/>
          <w:bCs/>
        </w:rPr>
        <w:tab/>
      </w:r>
      <w:r>
        <w:rPr>
          <w:b/>
          <w:bCs/>
        </w:rPr>
        <w:tab/>
      </w:r>
      <w:r>
        <w:rPr>
          <w:b/>
          <w:bCs/>
        </w:rPr>
        <w:tab/>
      </w:r>
      <w:r>
        <w:rPr>
          <w:b/>
          <w:bCs/>
        </w:rPr>
        <w:tab/>
        <w:t xml:space="preserve"> Total periods: 150</w:t>
      </w:r>
    </w:p>
    <w:p w:rsidR="007F6DFB" w:rsidRDefault="007F6DFB" w:rsidP="007F6DFB">
      <w:pPr>
        <w:rPr>
          <w:rFonts w:cs="Times New Roman"/>
          <w:b/>
          <w:szCs w:val="24"/>
        </w:rPr>
      </w:pPr>
    </w:p>
    <w:p w:rsidR="007F6DFB" w:rsidRPr="00514660" w:rsidRDefault="007F6DFB" w:rsidP="00627F82">
      <w:pPr>
        <w:tabs>
          <w:tab w:val="left" w:pos="3690"/>
        </w:tabs>
        <w:rPr>
          <w:b/>
          <w:bCs/>
        </w:rPr>
      </w:pPr>
      <w:r w:rsidRPr="0017293A">
        <w:rPr>
          <w:rFonts w:cs="Times New Roman"/>
          <w:b/>
          <w:szCs w:val="24"/>
        </w:rPr>
        <w:t>1. Course Description</w:t>
      </w:r>
      <w:r w:rsidR="00627F82">
        <w:rPr>
          <w:rFonts w:cs="Times New Roman"/>
          <w:b/>
          <w:szCs w:val="24"/>
        </w:rPr>
        <w:tab/>
      </w:r>
    </w:p>
    <w:p w:rsidR="007F6DFB" w:rsidRPr="0017293A" w:rsidRDefault="007F6DFB" w:rsidP="007F6DFB">
      <w:pPr>
        <w:spacing w:before="240"/>
        <w:rPr>
          <w:rFonts w:cs="Times New Roman"/>
          <w:szCs w:val="24"/>
        </w:rPr>
      </w:pPr>
      <w:r w:rsidRPr="0017293A">
        <w:rPr>
          <w:rFonts w:cs="Times New Roman"/>
          <w:szCs w:val="24"/>
        </w:rPr>
        <w:t>This course is designed for the students of specializing educational planning and management. It intends to provide basic knowledge of educational management ensuring quality education. It deals the fundamental concept of management, educational management including functions, classroom management and pupil control, human resource management in education, management for change in education stress and time management managerial system in the school and institutional net working in educational management school. Management of school facilities with basic principles and practices helps prospective students and</w:t>
      </w:r>
      <w:r>
        <w:rPr>
          <w:rFonts w:cs="Times New Roman"/>
          <w:szCs w:val="24"/>
        </w:rPr>
        <w:t xml:space="preserve"> educational p</w:t>
      </w:r>
      <w:r w:rsidRPr="0017293A">
        <w:rPr>
          <w:rFonts w:cs="Times New Roman"/>
          <w:szCs w:val="24"/>
        </w:rPr>
        <w:t>erso</w:t>
      </w:r>
      <w:r>
        <w:rPr>
          <w:rFonts w:cs="Times New Roman"/>
          <w:szCs w:val="24"/>
        </w:rPr>
        <w:t>n</w:t>
      </w:r>
      <w:r w:rsidRPr="0017293A">
        <w:rPr>
          <w:rFonts w:cs="Times New Roman"/>
          <w:szCs w:val="24"/>
        </w:rPr>
        <w:t>nel to conduct educational institution efficiently and effectively.</w:t>
      </w:r>
    </w:p>
    <w:p w:rsidR="007F6DFB" w:rsidRPr="0017293A" w:rsidRDefault="007F6DFB" w:rsidP="007F6DFB">
      <w:pPr>
        <w:spacing w:before="240"/>
        <w:ind w:left="360" w:hanging="360"/>
        <w:rPr>
          <w:rFonts w:cs="Times New Roman"/>
          <w:b/>
          <w:szCs w:val="24"/>
        </w:rPr>
      </w:pPr>
      <w:r w:rsidRPr="0017293A">
        <w:rPr>
          <w:rFonts w:cs="Times New Roman"/>
          <w:b/>
          <w:szCs w:val="24"/>
        </w:rPr>
        <w:t xml:space="preserve">2.  </w:t>
      </w:r>
      <w:r w:rsidRPr="0017293A">
        <w:rPr>
          <w:rFonts w:cs="Times New Roman"/>
          <w:b/>
          <w:szCs w:val="24"/>
        </w:rPr>
        <w:tab/>
        <w:t>General Objectives</w:t>
      </w:r>
    </w:p>
    <w:p w:rsidR="007F6DFB" w:rsidRPr="0017293A" w:rsidRDefault="007F6DFB" w:rsidP="007F6DFB">
      <w:pPr>
        <w:spacing w:before="240"/>
        <w:rPr>
          <w:rFonts w:cs="Times New Roman"/>
          <w:szCs w:val="24"/>
        </w:rPr>
      </w:pPr>
      <w:r w:rsidRPr="0017293A">
        <w:rPr>
          <w:rFonts w:cs="Times New Roman"/>
          <w:szCs w:val="24"/>
        </w:rPr>
        <w:t>On the completion of this course the learners will be able to</w:t>
      </w:r>
      <w:r>
        <w:rPr>
          <w:rFonts w:cs="Times New Roman"/>
          <w:szCs w:val="24"/>
        </w:rPr>
        <w:t>:</w:t>
      </w:r>
    </w:p>
    <w:p w:rsidR="007F6DFB" w:rsidRPr="0017293A" w:rsidRDefault="007F6DFB" w:rsidP="007F6DFB">
      <w:pPr>
        <w:pStyle w:val="ListParagraph"/>
        <w:numPr>
          <w:ilvl w:val="0"/>
          <w:numId w:val="1"/>
        </w:numPr>
        <w:spacing w:before="240"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Familiarize the concept, features, objectives evolution of management.</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Explain the concept scope of educational management along with needs, objectives and indicators of effective management.</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 xml:space="preserve">Describe the functions of educational management. </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Introduce the management and schools of thought on classroom managements.</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Expound the fundamental aspects of human resource management in education.</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Familiarize the classroom organization and pupil control procedures.</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Describe the man</w:t>
      </w:r>
      <w:r>
        <w:rPr>
          <w:rFonts w:ascii="Times New Roman" w:hAnsi="Times New Roman" w:cs="Times New Roman"/>
          <w:sz w:val="24"/>
          <w:szCs w:val="24"/>
        </w:rPr>
        <w:t>a</w:t>
      </w:r>
      <w:r w:rsidRPr="0017293A">
        <w:rPr>
          <w:rFonts w:ascii="Times New Roman" w:hAnsi="Times New Roman" w:cs="Times New Roman"/>
          <w:sz w:val="24"/>
          <w:szCs w:val="24"/>
        </w:rPr>
        <w:t>gerial system in school practices.</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Explain the stress and time management process within the school system.</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Describe the concept, types,</w:t>
      </w:r>
      <w:r>
        <w:rPr>
          <w:rFonts w:ascii="Times New Roman" w:hAnsi="Times New Roman" w:cs="Times New Roman"/>
          <w:sz w:val="24"/>
          <w:szCs w:val="24"/>
        </w:rPr>
        <w:t xml:space="preserve"> </w:t>
      </w:r>
      <w:r w:rsidRPr="0017293A">
        <w:rPr>
          <w:rFonts w:ascii="Times New Roman" w:hAnsi="Times New Roman" w:cs="Times New Roman"/>
          <w:sz w:val="24"/>
          <w:szCs w:val="24"/>
        </w:rPr>
        <w:t>policies and roles of institutional net working in educational management.</w:t>
      </w:r>
    </w:p>
    <w:p w:rsidR="007F6DFB" w:rsidRPr="0017293A" w:rsidRDefault="007F6DFB" w:rsidP="007F6DFB">
      <w:pPr>
        <w:spacing w:before="240"/>
        <w:ind w:left="360" w:hanging="360"/>
        <w:rPr>
          <w:rFonts w:cs="Times New Roman"/>
          <w:b/>
          <w:szCs w:val="24"/>
        </w:rPr>
      </w:pPr>
      <w:r w:rsidRPr="0017293A">
        <w:rPr>
          <w:rFonts w:cs="Times New Roman"/>
          <w:b/>
          <w:szCs w:val="24"/>
        </w:rPr>
        <w:t xml:space="preserve">3.  </w:t>
      </w:r>
      <w:r w:rsidRPr="0017293A">
        <w:rPr>
          <w:rFonts w:cs="Times New Roman"/>
          <w:b/>
          <w:szCs w:val="24"/>
        </w:rPr>
        <w:tab/>
        <w:t>Contents</w:t>
      </w:r>
    </w:p>
    <w:tbl>
      <w:tblPr>
        <w:tblW w:w="9214" w:type="dxa"/>
        <w:jc w:val="center"/>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5"/>
        <w:gridCol w:w="5369"/>
      </w:tblGrid>
      <w:tr w:rsidR="007F6DFB" w:rsidRPr="0017293A" w:rsidTr="004446A3">
        <w:trPr>
          <w:trHeight w:val="60"/>
          <w:jc w:val="center"/>
        </w:trPr>
        <w:tc>
          <w:tcPr>
            <w:tcW w:w="3845" w:type="dxa"/>
          </w:tcPr>
          <w:p w:rsidR="007F6DFB" w:rsidRPr="0017293A" w:rsidRDefault="007F6DFB" w:rsidP="004446A3">
            <w:pPr>
              <w:spacing w:after="200"/>
              <w:ind w:left="720"/>
              <w:contextualSpacing/>
              <w:rPr>
                <w:rFonts w:cs="Times New Roman"/>
                <w:b/>
                <w:szCs w:val="24"/>
              </w:rPr>
            </w:pPr>
            <w:r w:rsidRPr="0017293A">
              <w:rPr>
                <w:rFonts w:cs="Times New Roman"/>
                <w:b/>
                <w:szCs w:val="24"/>
              </w:rPr>
              <w:t>Specific Objectives</w:t>
            </w:r>
          </w:p>
        </w:tc>
        <w:tc>
          <w:tcPr>
            <w:tcW w:w="5369" w:type="dxa"/>
          </w:tcPr>
          <w:p w:rsidR="007F6DFB" w:rsidRPr="0017293A" w:rsidRDefault="007F6DFB" w:rsidP="004446A3">
            <w:pPr>
              <w:spacing w:after="200"/>
              <w:ind w:left="720"/>
              <w:contextualSpacing/>
              <w:rPr>
                <w:rFonts w:cs="Times New Roman"/>
                <w:b/>
                <w:szCs w:val="24"/>
              </w:rPr>
            </w:pPr>
            <w:r w:rsidRPr="0017293A">
              <w:rPr>
                <w:rFonts w:cs="Times New Roman"/>
                <w:b/>
                <w:szCs w:val="24"/>
              </w:rPr>
              <w:t>Contents</w:t>
            </w:r>
          </w:p>
        </w:tc>
      </w:tr>
      <w:tr w:rsidR="007F6DFB" w:rsidRPr="0017293A" w:rsidTr="004446A3">
        <w:trPr>
          <w:trHeight w:val="292"/>
          <w:jc w:val="center"/>
        </w:trPr>
        <w:tc>
          <w:tcPr>
            <w:tcW w:w="3845" w:type="dxa"/>
          </w:tcPr>
          <w:p w:rsidR="007F6DFB" w:rsidRPr="0017293A" w:rsidRDefault="007F6DFB" w:rsidP="007F6DFB">
            <w:pPr>
              <w:pStyle w:val="ListParagraph"/>
              <w:numPr>
                <w:ilvl w:val="0"/>
                <w:numId w:val="2"/>
              </w:numPr>
              <w:spacing w:before="240"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Clarify the concept of management with reference to meaning, discipline science and an art, group, process, activity and a profession.</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State the features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Enlist the objectives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levels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Specify the managerial skills.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lastRenderedPageBreak/>
              <w:t>Sketch the evolution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Enumerate the importance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Differentiate between management and administration.</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lastRenderedPageBreak/>
              <w:t xml:space="preserve">Unit I : Management                                          (20)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1.1   Concept of Management</w:t>
            </w:r>
          </w:p>
          <w:p w:rsidR="007F6DFB" w:rsidRPr="0017293A" w:rsidRDefault="007F6DFB" w:rsidP="004446A3">
            <w:pPr>
              <w:ind w:left="463"/>
              <w:contextualSpacing/>
              <w:rPr>
                <w:rFonts w:cs="Times New Roman"/>
                <w:szCs w:val="24"/>
              </w:rPr>
            </w:pPr>
            <w:r w:rsidRPr="0017293A">
              <w:rPr>
                <w:rFonts w:cs="Times New Roman"/>
                <w:szCs w:val="24"/>
              </w:rPr>
              <w:t>1.1.1   Discipline</w:t>
            </w:r>
          </w:p>
          <w:p w:rsidR="007F6DFB" w:rsidRPr="0017293A" w:rsidRDefault="007F6DFB" w:rsidP="004446A3">
            <w:pPr>
              <w:ind w:left="463"/>
              <w:contextualSpacing/>
              <w:rPr>
                <w:rFonts w:cs="Times New Roman"/>
                <w:szCs w:val="24"/>
              </w:rPr>
            </w:pPr>
            <w:r w:rsidRPr="0017293A">
              <w:rPr>
                <w:rFonts w:cs="Times New Roman"/>
                <w:szCs w:val="24"/>
              </w:rPr>
              <w:t xml:space="preserve">1.1.2   Science and an art </w:t>
            </w:r>
          </w:p>
          <w:p w:rsidR="007F6DFB" w:rsidRPr="0017293A" w:rsidRDefault="007F6DFB" w:rsidP="004446A3">
            <w:pPr>
              <w:ind w:left="463"/>
              <w:contextualSpacing/>
              <w:rPr>
                <w:rFonts w:cs="Times New Roman"/>
                <w:szCs w:val="24"/>
              </w:rPr>
            </w:pPr>
            <w:r w:rsidRPr="0017293A">
              <w:rPr>
                <w:rFonts w:cs="Times New Roman"/>
                <w:szCs w:val="24"/>
              </w:rPr>
              <w:t>1.1.3   Group</w:t>
            </w:r>
          </w:p>
          <w:p w:rsidR="007F6DFB" w:rsidRPr="0017293A" w:rsidRDefault="007F6DFB" w:rsidP="004446A3">
            <w:pPr>
              <w:ind w:left="463"/>
              <w:contextualSpacing/>
              <w:rPr>
                <w:rFonts w:cs="Times New Roman"/>
                <w:szCs w:val="24"/>
              </w:rPr>
            </w:pPr>
            <w:r w:rsidRPr="0017293A">
              <w:rPr>
                <w:rFonts w:cs="Times New Roman"/>
                <w:szCs w:val="24"/>
              </w:rPr>
              <w:t>1.1.4   Process</w:t>
            </w:r>
          </w:p>
          <w:p w:rsidR="007F6DFB" w:rsidRPr="0017293A" w:rsidRDefault="007F6DFB" w:rsidP="004446A3">
            <w:pPr>
              <w:ind w:left="463"/>
              <w:contextualSpacing/>
              <w:rPr>
                <w:rFonts w:cs="Times New Roman"/>
                <w:szCs w:val="24"/>
              </w:rPr>
            </w:pPr>
            <w:r w:rsidRPr="0017293A">
              <w:rPr>
                <w:rFonts w:cs="Times New Roman"/>
                <w:szCs w:val="24"/>
              </w:rPr>
              <w:t>1.1.5   Activity</w:t>
            </w:r>
          </w:p>
          <w:p w:rsidR="007F6DFB" w:rsidRPr="0017293A" w:rsidRDefault="007F6DFB" w:rsidP="004446A3">
            <w:pPr>
              <w:ind w:left="463"/>
              <w:contextualSpacing/>
              <w:rPr>
                <w:rFonts w:cs="Times New Roman"/>
                <w:szCs w:val="24"/>
              </w:rPr>
            </w:pPr>
            <w:r w:rsidRPr="0017293A">
              <w:rPr>
                <w:rFonts w:cs="Times New Roman"/>
                <w:szCs w:val="24"/>
              </w:rPr>
              <w:t>1.1.6   Profession</w:t>
            </w:r>
          </w:p>
          <w:p w:rsidR="007F6DFB" w:rsidRPr="0017293A" w:rsidRDefault="007F6DFB" w:rsidP="004446A3">
            <w:pPr>
              <w:ind w:left="13"/>
              <w:contextualSpacing/>
              <w:rPr>
                <w:rFonts w:cs="Times New Roman"/>
                <w:szCs w:val="24"/>
              </w:rPr>
            </w:pPr>
            <w:r w:rsidRPr="0017293A">
              <w:rPr>
                <w:rFonts w:cs="Times New Roman"/>
                <w:szCs w:val="24"/>
              </w:rPr>
              <w:t xml:space="preserve">1.2   Features of management </w:t>
            </w:r>
          </w:p>
          <w:p w:rsidR="007F6DFB" w:rsidRPr="0017293A" w:rsidRDefault="007F6DFB" w:rsidP="004446A3">
            <w:pPr>
              <w:ind w:left="13"/>
              <w:contextualSpacing/>
              <w:rPr>
                <w:rFonts w:cs="Times New Roman"/>
                <w:szCs w:val="24"/>
              </w:rPr>
            </w:pPr>
            <w:r w:rsidRPr="0017293A">
              <w:rPr>
                <w:rFonts w:cs="Times New Roman"/>
                <w:szCs w:val="24"/>
              </w:rPr>
              <w:t>1.3   Objectives of management</w:t>
            </w:r>
          </w:p>
          <w:p w:rsidR="007F6DFB" w:rsidRPr="0017293A" w:rsidRDefault="007F6DFB" w:rsidP="004446A3">
            <w:pPr>
              <w:ind w:left="13"/>
              <w:contextualSpacing/>
              <w:rPr>
                <w:rFonts w:cs="Times New Roman"/>
                <w:szCs w:val="24"/>
              </w:rPr>
            </w:pPr>
            <w:r w:rsidRPr="0017293A">
              <w:rPr>
                <w:rFonts w:cs="Times New Roman"/>
                <w:szCs w:val="24"/>
              </w:rPr>
              <w:t>1.4   Levels of management</w:t>
            </w:r>
          </w:p>
          <w:p w:rsidR="007F6DFB" w:rsidRPr="0017293A" w:rsidRDefault="007F6DFB" w:rsidP="004446A3">
            <w:pPr>
              <w:ind w:left="463"/>
              <w:contextualSpacing/>
              <w:rPr>
                <w:rFonts w:cs="Times New Roman"/>
                <w:szCs w:val="24"/>
              </w:rPr>
            </w:pPr>
            <w:r w:rsidRPr="0017293A">
              <w:rPr>
                <w:rFonts w:cs="Times New Roman"/>
                <w:szCs w:val="24"/>
              </w:rPr>
              <w:t>1.4.1   Top level management</w:t>
            </w:r>
          </w:p>
          <w:p w:rsidR="007F6DFB" w:rsidRPr="0017293A" w:rsidRDefault="007F6DFB" w:rsidP="004446A3">
            <w:pPr>
              <w:ind w:left="463"/>
              <w:contextualSpacing/>
              <w:rPr>
                <w:rFonts w:cs="Times New Roman"/>
                <w:szCs w:val="24"/>
              </w:rPr>
            </w:pPr>
            <w:r w:rsidRPr="0017293A">
              <w:rPr>
                <w:rFonts w:cs="Times New Roman"/>
                <w:szCs w:val="24"/>
              </w:rPr>
              <w:lastRenderedPageBreak/>
              <w:t>1.4.2   Middle level management</w:t>
            </w:r>
          </w:p>
          <w:p w:rsidR="007F6DFB" w:rsidRPr="0017293A" w:rsidRDefault="007F6DFB" w:rsidP="004446A3">
            <w:pPr>
              <w:ind w:left="463"/>
              <w:contextualSpacing/>
              <w:rPr>
                <w:rFonts w:cs="Times New Roman"/>
                <w:szCs w:val="24"/>
              </w:rPr>
            </w:pPr>
            <w:r w:rsidRPr="0017293A">
              <w:rPr>
                <w:rFonts w:cs="Times New Roman"/>
                <w:szCs w:val="24"/>
              </w:rPr>
              <w:t>1.4.3   Lower level management</w:t>
            </w:r>
          </w:p>
          <w:p w:rsidR="007F6DFB" w:rsidRPr="0017293A" w:rsidRDefault="007F6DFB" w:rsidP="004446A3">
            <w:pPr>
              <w:ind w:left="13"/>
              <w:contextualSpacing/>
              <w:rPr>
                <w:rFonts w:cs="Times New Roman"/>
                <w:szCs w:val="24"/>
              </w:rPr>
            </w:pPr>
            <w:r w:rsidRPr="0017293A">
              <w:rPr>
                <w:rFonts w:cs="Times New Roman"/>
                <w:szCs w:val="24"/>
              </w:rPr>
              <w:t>1.5   Managerial skills</w:t>
            </w:r>
          </w:p>
          <w:p w:rsidR="007F6DFB" w:rsidRPr="0017293A" w:rsidRDefault="007F6DFB" w:rsidP="004446A3">
            <w:pPr>
              <w:ind w:left="463"/>
              <w:contextualSpacing/>
              <w:rPr>
                <w:rFonts w:cs="Times New Roman"/>
                <w:szCs w:val="24"/>
              </w:rPr>
            </w:pPr>
            <w:r w:rsidRPr="0017293A">
              <w:rPr>
                <w:rFonts w:cs="Times New Roman"/>
                <w:szCs w:val="24"/>
              </w:rPr>
              <w:t xml:space="preserve">1.5.1   Conceptual skills </w:t>
            </w:r>
          </w:p>
          <w:p w:rsidR="007F6DFB" w:rsidRPr="0017293A" w:rsidRDefault="007F6DFB" w:rsidP="004446A3">
            <w:pPr>
              <w:ind w:left="463"/>
              <w:contextualSpacing/>
              <w:rPr>
                <w:rFonts w:cs="Times New Roman"/>
                <w:szCs w:val="24"/>
              </w:rPr>
            </w:pPr>
            <w:r w:rsidRPr="0017293A">
              <w:rPr>
                <w:rFonts w:cs="Times New Roman"/>
                <w:szCs w:val="24"/>
              </w:rPr>
              <w:t>1.5.2   Technical skills</w:t>
            </w:r>
          </w:p>
          <w:p w:rsidR="007F6DFB" w:rsidRPr="0017293A" w:rsidRDefault="007F6DFB" w:rsidP="004446A3">
            <w:pPr>
              <w:ind w:left="463"/>
              <w:contextualSpacing/>
              <w:rPr>
                <w:rFonts w:cs="Times New Roman"/>
                <w:szCs w:val="24"/>
              </w:rPr>
            </w:pPr>
            <w:r w:rsidRPr="0017293A">
              <w:rPr>
                <w:rFonts w:cs="Times New Roman"/>
                <w:szCs w:val="24"/>
              </w:rPr>
              <w:t>1.5.3   Human skills</w:t>
            </w:r>
          </w:p>
          <w:p w:rsidR="007F6DFB" w:rsidRPr="0017293A" w:rsidRDefault="007F6DFB" w:rsidP="004446A3">
            <w:pPr>
              <w:ind w:left="13"/>
              <w:contextualSpacing/>
              <w:rPr>
                <w:rFonts w:cs="Times New Roman"/>
                <w:szCs w:val="24"/>
              </w:rPr>
            </w:pPr>
            <w:r w:rsidRPr="0017293A">
              <w:rPr>
                <w:rFonts w:cs="Times New Roman"/>
                <w:szCs w:val="24"/>
              </w:rPr>
              <w:t xml:space="preserve">1.6   Evolution of management </w:t>
            </w:r>
          </w:p>
          <w:p w:rsidR="007F6DFB" w:rsidRPr="0017293A" w:rsidRDefault="007F6DFB" w:rsidP="004446A3">
            <w:pPr>
              <w:ind w:left="13"/>
              <w:contextualSpacing/>
              <w:rPr>
                <w:rFonts w:cs="Times New Roman"/>
                <w:szCs w:val="24"/>
              </w:rPr>
            </w:pPr>
            <w:r w:rsidRPr="0017293A">
              <w:rPr>
                <w:rFonts w:cs="Times New Roman"/>
                <w:szCs w:val="24"/>
              </w:rPr>
              <w:t xml:space="preserve">1.7   Importance of management </w:t>
            </w:r>
          </w:p>
          <w:p w:rsidR="007F6DFB" w:rsidRPr="0017293A" w:rsidRDefault="007F6DFB" w:rsidP="004446A3">
            <w:pPr>
              <w:ind w:left="13"/>
              <w:contextualSpacing/>
              <w:rPr>
                <w:rFonts w:cs="Times New Roman"/>
                <w:szCs w:val="24"/>
              </w:rPr>
            </w:pPr>
            <w:r w:rsidRPr="0017293A">
              <w:rPr>
                <w:rFonts w:cs="Times New Roman"/>
                <w:szCs w:val="24"/>
              </w:rPr>
              <w:t>1.8   Differences between management and administration and their relationship</w:t>
            </w:r>
          </w:p>
        </w:tc>
      </w:tr>
      <w:tr w:rsidR="007F6DFB" w:rsidRPr="005A3ED8" w:rsidTr="004446A3">
        <w:trPr>
          <w:trHeight w:val="3509"/>
          <w:jc w:val="center"/>
        </w:trPr>
        <w:tc>
          <w:tcPr>
            <w:tcW w:w="3845" w:type="dxa"/>
          </w:tcPr>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lastRenderedPageBreak/>
              <w:t>Describe the meaning of educational management.</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Specify the needs and objectives of educational management.</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Identify the scope of educational management.</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Enumerate the indicators of effective educational management system.</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Enlist the characteristics of successful school management.</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 xml:space="preserve">Unit </w:t>
            </w:r>
            <w:r>
              <w:rPr>
                <w:rFonts w:cs="Times New Roman"/>
                <w:b/>
                <w:szCs w:val="24"/>
              </w:rPr>
              <w:t xml:space="preserve">II : </w:t>
            </w:r>
            <w:r w:rsidRPr="0017293A">
              <w:rPr>
                <w:rFonts w:cs="Times New Roman"/>
                <w:b/>
                <w:szCs w:val="24"/>
              </w:rPr>
              <w:t xml:space="preserve">Educational Management                  (12)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 xml:space="preserve">2.1   Meaning of educational management </w:t>
            </w:r>
          </w:p>
          <w:p w:rsidR="007F6DFB" w:rsidRPr="0017293A" w:rsidRDefault="007F6DFB" w:rsidP="004446A3">
            <w:pPr>
              <w:ind w:left="13"/>
              <w:contextualSpacing/>
              <w:rPr>
                <w:rFonts w:cs="Times New Roman"/>
                <w:szCs w:val="24"/>
              </w:rPr>
            </w:pPr>
            <w:r w:rsidRPr="0017293A">
              <w:rPr>
                <w:rFonts w:cs="Times New Roman"/>
                <w:szCs w:val="24"/>
              </w:rPr>
              <w:t>2.2   Needs and objectives of educational management</w:t>
            </w:r>
          </w:p>
          <w:p w:rsidR="007F6DFB" w:rsidRPr="0017293A" w:rsidRDefault="007F6DFB" w:rsidP="004446A3">
            <w:pPr>
              <w:ind w:left="13"/>
              <w:contextualSpacing/>
              <w:rPr>
                <w:rFonts w:cs="Times New Roman"/>
                <w:szCs w:val="24"/>
              </w:rPr>
            </w:pPr>
            <w:r w:rsidRPr="0017293A">
              <w:rPr>
                <w:rFonts w:cs="Times New Roman"/>
                <w:szCs w:val="24"/>
              </w:rPr>
              <w:t xml:space="preserve">2.3   Scope of educational management </w:t>
            </w:r>
          </w:p>
          <w:p w:rsidR="007F6DFB" w:rsidRPr="0017293A" w:rsidRDefault="007F6DFB" w:rsidP="004446A3">
            <w:pPr>
              <w:ind w:left="13"/>
              <w:contextualSpacing/>
              <w:rPr>
                <w:rFonts w:cs="Times New Roman"/>
                <w:szCs w:val="24"/>
              </w:rPr>
            </w:pPr>
            <w:r w:rsidRPr="0017293A">
              <w:rPr>
                <w:rFonts w:cs="Times New Roman"/>
                <w:szCs w:val="24"/>
              </w:rPr>
              <w:t xml:space="preserve">2.4   Indicators of effective management of an education </w:t>
            </w:r>
          </w:p>
          <w:p w:rsidR="007F6DFB" w:rsidRPr="0017293A" w:rsidRDefault="007F6DFB" w:rsidP="004446A3">
            <w:pPr>
              <w:ind w:left="13"/>
              <w:contextualSpacing/>
              <w:rPr>
                <w:rFonts w:cs="Times New Roman"/>
                <w:szCs w:val="24"/>
              </w:rPr>
            </w:pPr>
            <w:r w:rsidRPr="0017293A">
              <w:rPr>
                <w:rFonts w:cs="Times New Roman"/>
                <w:szCs w:val="24"/>
              </w:rPr>
              <w:t xml:space="preserve">         System.</w:t>
            </w:r>
          </w:p>
          <w:p w:rsidR="007F6DFB" w:rsidRPr="0017293A" w:rsidRDefault="007F6DFB" w:rsidP="004446A3">
            <w:pPr>
              <w:ind w:left="13"/>
              <w:contextualSpacing/>
              <w:rPr>
                <w:rFonts w:cs="Times New Roman"/>
                <w:szCs w:val="24"/>
              </w:rPr>
            </w:pPr>
            <w:r w:rsidRPr="0017293A">
              <w:rPr>
                <w:rFonts w:cs="Times New Roman"/>
                <w:szCs w:val="24"/>
              </w:rPr>
              <w:t xml:space="preserve">2.5   Characteristics of successful school/educational </w:t>
            </w:r>
          </w:p>
          <w:p w:rsidR="007F6DFB" w:rsidRPr="0017293A" w:rsidRDefault="007F6DFB" w:rsidP="004446A3">
            <w:pPr>
              <w:ind w:left="13"/>
              <w:contextualSpacing/>
              <w:rPr>
                <w:rFonts w:cs="Times New Roman"/>
                <w:szCs w:val="24"/>
              </w:rPr>
            </w:pPr>
            <w:r w:rsidRPr="0017293A">
              <w:rPr>
                <w:rFonts w:cs="Times New Roman"/>
                <w:szCs w:val="24"/>
              </w:rPr>
              <w:t xml:space="preserve">         Management</w:t>
            </w:r>
          </w:p>
        </w:tc>
      </w:tr>
      <w:tr w:rsidR="007F6DFB" w:rsidRPr="005A3ED8" w:rsidTr="004446A3">
        <w:trPr>
          <w:trHeight w:val="368"/>
          <w:jc w:val="center"/>
        </w:trPr>
        <w:tc>
          <w:tcPr>
            <w:tcW w:w="3845" w:type="dxa"/>
          </w:tcPr>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Enlist the functions of educational management.</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Explain the meaning of planning.</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Specify the purpose and types of planning.</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meaning of leading.</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Define co</w:t>
            </w:r>
            <w:r>
              <w:rPr>
                <w:rFonts w:ascii="Times New Roman" w:hAnsi="Times New Roman" w:cs="Times New Roman"/>
                <w:sz w:val="24"/>
                <w:szCs w:val="24"/>
              </w:rPr>
              <w:t>o</w:t>
            </w:r>
            <w:r w:rsidRPr="0017293A">
              <w:rPr>
                <w:rFonts w:ascii="Times New Roman" w:hAnsi="Times New Roman" w:cs="Times New Roman"/>
                <w:sz w:val="24"/>
                <w:szCs w:val="24"/>
              </w:rPr>
              <w:t xml:space="preserve">rdinating and controlling and </w:t>
            </w:r>
            <w:r>
              <w:rPr>
                <w:rFonts w:ascii="Times New Roman" w:hAnsi="Times New Roman" w:cs="Times New Roman"/>
                <w:sz w:val="24"/>
                <w:szCs w:val="24"/>
              </w:rPr>
              <w:t>their neces</w:t>
            </w:r>
            <w:r w:rsidRPr="0017293A">
              <w:rPr>
                <w:rFonts w:ascii="Times New Roman" w:hAnsi="Times New Roman" w:cs="Times New Roman"/>
                <w:sz w:val="24"/>
                <w:szCs w:val="24"/>
              </w:rPr>
              <w:t>sities.</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Clarify the concept and process of staffing.</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Explain motivation and its importance.</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implication of functions of educational management in Nepal</w:t>
            </w:r>
            <w:r>
              <w:rPr>
                <w:rFonts w:ascii="Times New Roman" w:hAnsi="Times New Roman" w:cs="Times New Roman"/>
                <w:sz w:val="24"/>
                <w:szCs w:val="24"/>
              </w:rPr>
              <w:t>i</w:t>
            </w:r>
            <w:r w:rsidRPr="0017293A">
              <w:rPr>
                <w:rFonts w:ascii="Times New Roman" w:hAnsi="Times New Roman" w:cs="Times New Roman"/>
                <w:sz w:val="24"/>
                <w:szCs w:val="24"/>
              </w:rPr>
              <w:t xml:space="preserve"> context.</w:t>
            </w:r>
          </w:p>
        </w:tc>
        <w:tc>
          <w:tcPr>
            <w:tcW w:w="5369" w:type="dxa"/>
          </w:tcPr>
          <w:p w:rsidR="007F6DFB" w:rsidRPr="0017293A" w:rsidRDefault="007F6DFB" w:rsidP="004446A3">
            <w:pPr>
              <w:spacing w:before="240" w:after="200"/>
              <w:ind w:left="206" w:hanging="270"/>
              <w:contextualSpacing/>
              <w:rPr>
                <w:rFonts w:cs="Times New Roman"/>
                <w:b/>
                <w:szCs w:val="24"/>
              </w:rPr>
            </w:pPr>
            <w:r w:rsidRPr="0017293A">
              <w:rPr>
                <w:rFonts w:cs="Times New Roman"/>
                <w:b/>
                <w:szCs w:val="24"/>
              </w:rPr>
              <w:t xml:space="preserve">Unit III :   Functions of Educational Management        (15)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3.1   Functions</w:t>
            </w:r>
          </w:p>
          <w:p w:rsidR="007F6DFB" w:rsidRPr="0017293A" w:rsidRDefault="007F6DFB" w:rsidP="004446A3">
            <w:pPr>
              <w:ind w:left="460"/>
              <w:contextualSpacing/>
              <w:rPr>
                <w:rFonts w:cs="Times New Roman"/>
                <w:szCs w:val="24"/>
              </w:rPr>
            </w:pPr>
            <w:r w:rsidRPr="0017293A">
              <w:rPr>
                <w:rFonts w:cs="Times New Roman"/>
                <w:szCs w:val="24"/>
              </w:rPr>
              <w:t xml:space="preserve">3.1.1   Planning </w:t>
            </w:r>
          </w:p>
          <w:p w:rsidR="007F6DFB" w:rsidRPr="0017293A" w:rsidRDefault="007F6DFB" w:rsidP="004446A3">
            <w:pPr>
              <w:ind w:left="460"/>
              <w:contextualSpacing/>
              <w:rPr>
                <w:rFonts w:cs="Times New Roman"/>
                <w:szCs w:val="24"/>
              </w:rPr>
            </w:pPr>
            <w:r w:rsidRPr="0017293A">
              <w:rPr>
                <w:rFonts w:cs="Times New Roman"/>
                <w:szCs w:val="24"/>
              </w:rPr>
              <w:t>3.1.2   Organizing</w:t>
            </w:r>
          </w:p>
          <w:p w:rsidR="007F6DFB" w:rsidRPr="0017293A" w:rsidRDefault="007F6DFB" w:rsidP="004446A3">
            <w:pPr>
              <w:ind w:left="460"/>
              <w:contextualSpacing/>
              <w:rPr>
                <w:rFonts w:cs="Times New Roman"/>
                <w:szCs w:val="24"/>
              </w:rPr>
            </w:pPr>
            <w:r w:rsidRPr="0017293A">
              <w:rPr>
                <w:rFonts w:cs="Times New Roman"/>
                <w:szCs w:val="24"/>
              </w:rPr>
              <w:t xml:space="preserve">3.1.3   Leading </w:t>
            </w:r>
          </w:p>
          <w:p w:rsidR="007F6DFB" w:rsidRPr="0017293A" w:rsidRDefault="007F6DFB" w:rsidP="004446A3">
            <w:pPr>
              <w:ind w:left="460"/>
              <w:contextualSpacing/>
              <w:rPr>
                <w:rFonts w:cs="Times New Roman"/>
                <w:szCs w:val="24"/>
              </w:rPr>
            </w:pPr>
            <w:r w:rsidRPr="0017293A">
              <w:rPr>
                <w:rFonts w:cs="Times New Roman"/>
                <w:szCs w:val="24"/>
              </w:rPr>
              <w:t>3.1.4   Coordinating</w:t>
            </w:r>
          </w:p>
          <w:p w:rsidR="007F6DFB" w:rsidRPr="0017293A" w:rsidRDefault="007F6DFB" w:rsidP="004446A3">
            <w:pPr>
              <w:ind w:left="460"/>
              <w:contextualSpacing/>
              <w:rPr>
                <w:rFonts w:cs="Times New Roman"/>
                <w:szCs w:val="24"/>
              </w:rPr>
            </w:pPr>
            <w:r w:rsidRPr="0017293A">
              <w:rPr>
                <w:rFonts w:cs="Times New Roman"/>
                <w:szCs w:val="24"/>
              </w:rPr>
              <w:t xml:space="preserve">3.1.5   Controlling </w:t>
            </w:r>
          </w:p>
          <w:p w:rsidR="007F6DFB" w:rsidRPr="0017293A" w:rsidRDefault="007F6DFB" w:rsidP="004446A3">
            <w:pPr>
              <w:ind w:left="460"/>
              <w:contextualSpacing/>
              <w:rPr>
                <w:rFonts w:cs="Times New Roman"/>
                <w:szCs w:val="24"/>
              </w:rPr>
            </w:pPr>
            <w:r w:rsidRPr="0017293A">
              <w:rPr>
                <w:rFonts w:cs="Times New Roman"/>
                <w:szCs w:val="24"/>
              </w:rPr>
              <w:t xml:space="preserve">3.1.6   Staffing </w:t>
            </w:r>
          </w:p>
          <w:p w:rsidR="007F6DFB" w:rsidRPr="0017293A" w:rsidRDefault="007F6DFB" w:rsidP="004446A3">
            <w:pPr>
              <w:ind w:left="460"/>
              <w:contextualSpacing/>
              <w:rPr>
                <w:rFonts w:cs="Times New Roman"/>
                <w:szCs w:val="24"/>
              </w:rPr>
            </w:pPr>
            <w:r w:rsidRPr="0017293A">
              <w:rPr>
                <w:rFonts w:cs="Times New Roman"/>
                <w:szCs w:val="24"/>
              </w:rPr>
              <w:t>3.1.7   Motivating</w:t>
            </w:r>
          </w:p>
          <w:p w:rsidR="007F6DFB" w:rsidRPr="0017293A" w:rsidRDefault="007F6DFB" w:rsidP="004446A3">
            <w:pPr>
              <w:ind w:left="13"/>
              <w:contextualSpacing/>
              <w:rPr>
                <w:rFonts w:cs="Times New Roman"/>
                <w:szCs w:val="24"/>
              </w:rPr>
            </w:pPr>
            <w:r w:rsidRPr="0017293A">
              <w:rPr>
                <w:rFonts w:cs="Times New Roman"/>
                <w:szCs w:val="24"/>
              </w:rPr>
              <w:t xml:space="preserve">3.2   Implication </w:t>
            </w: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6"/>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Describe the school of thought in relation to classroom management.</w:t>
            </w:r>
          </w:p>
          <w:p w:rsidR="007F6DFB" w:rsidRPr="0017293A" w:rsidRDefault="007F6DFB" w:rsidP="007F6DFB">
            <w:pPr>
              <w:pStyle w:val="ListParagraph"/>
              <w:numPr>
                <w:ilvl w:val="0"/>
                <w:numId w:val="6"/>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 xml:space="preserve">Specify the factors affecting </w:t>
            </w:r>
            <w:proofErr w:type="spellStart"/>
            <w:r w:rsidRPr="0017293A">
              <w:rPr>
                <w:rFonts w:ascii="Times New Roman" w:hAnsi="Times New Roman" w:cs="Times New Roman"/>
                <w:sz w:val="24"/>
                <w:szCs w:val="24"/>
              </w:rPr>
              <w:t>behaviour</w:t>
            </w:r>
            <w:proofErr w:type="spellEnd"/>
            <w:r w:rsidRPr="0017293A">
              <w:rPr>
                <w:rFonts w:ascii="Times New Roman" w:hAnsi="Times New Roman" w:cs="Times New Roman"/>
                <w:sz w:val="24"/>
                <w:szCs w:val="24"/>
              </w:rPr>
              <w:t xml:space="preserve"> in classroom with their basic concepts.</w:t>
            </w:r>
          </w:p>
          <w:p w:rsidR="007F6DFB" w:rsidRPr="0017293A" w:rsidRDefault="007F6DFB" w:rsidP="007F6DFB">
            <w:pPr>
              <w:pStyle w:val="ListParagraph"/>
              <w:numPr>
                <w:ilvl w:val="0"/>
                <w:numId w:val="6"/>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 xml:space="preserve">Explain the consequences of </w:t>
            </w:r>
            <w:proofErr w:type="spellStart"/>
            <w:r w:rsidRPr="0017293A">
              <w:rPr>
                <w:rFonts w:ascii="Times New Roman" w:hAnsi="Times New Roman" w:cs="Times New Roman"/>
                <w:sz w:val="24"/>
                <w:szCs w:val="24"/>
              </w:rPr>
              <w:t>misbehaviour</w:t>
            </w:r>
            <w:proofErr w:type="spellEnd"/>
            <w:r w:rsidRPr="0017293A">
              <w:rPr>
                <w:rFonts w:ascii="Times New Roman" w:hAnsi="Times New Roman" w:cs="Times New Roman"/>
                <w:sz w:val="24"/>
                <w:szCs w:val="24"/>
              </w:rPr>
              <w:t xml:space="preserve"> towards pupil in the class.</w:t>
            </w:r>
          </w:p>
          <w:p w:rsidR="007F6DFB" w:rsidRPr="0017293A" w:rsidRDefault="007F6DFB" w:rsidP="007F6DFB">
            <w:pPr>
              <w:pStyle w:val="ListParagraph"/>
              <w:numPr>
                <w:ilvl w:val="0"/>
                <w:numId w:val="6"/>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 xml:space="preserve">Suggest for handling his </w:t>
            </w:r>
            <w:proofErr w:type="spellStart"/>
            <w:r w:rsidRPr="0017293A">
              <w:rPr>
                <w:rFonts w:ascii="Times New Roman" w:hAnsi="Times New Roman" w:cs="Times New Roman"/>
                <w:sz w:val="24"/>
                <w:szCs w:val="24"/>
              </w:rPr>
              <w:t>behaviour</w:t>
            </w:r>
            <w:proofErr w:type="spellEnd"/>
            <w:r w:rsidRPr="0017293A">
              <w:rPr>
                <w:rFonts w:ascii="Times New Roman" w:hAnsi="Times New Roman" w:cs="Times New Roman"/>
                <w:sz w:val="24"/>
                <w:szCs w:val="24"/>
              </w:rPr>
              <w:t xml:space="preserve"> problems.</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 xml:space="preserve">Unit IV :   Management and Control in the Classroom   (15)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 xml:space="preserve">4.1   School of thought </w:t>
            </w:r>
          </w:p>
          <w:p w:rsidR="007F6DFB" w:rsidRPr="0017293A" w:rsidRDefault="007F6DFB" w:rsidP="004446A3">
            <w:pPr>
              <w:ind w:left="13"/>
              <w:contextualSpacing/>
              <w:rPr>
                <w:rFonts w:cs="Times New Roman"/>
                <w:szCs w:val="24"/>
              </w:rPr>
            </w:pPr>
            <w:r w:rsidRPr="0017293A">
              <w:rPr>
                <w:rFonts w:cs="Times New Roman"/>
                <w:szCs w:val="24"/>
              </w:rPr>
              <w:t>4.2   Schools of thought on classroom management</w:t>
            </w:r>
          </w:p>
          <w:p w:rsidR="007F6DFB" w:rsidRPr="0017293A" w:rsidRDefault="007F6DFB" w:rsidP="004446A3">
            <w:pPr>
              <w:ind w:left="463"/>
              <w:contextualSpacing/>
              <w:rPr>
                <w:rFonts w:cs="Times New Roman"/>
                <w:szCs w:val="24"/>
              </w:rPr>
            </w:pPr>
            <w:r w:rsidRPr="0017293A">
              <w:rPr>
                <w:rFonts w:cs="Times New Roman"/>
                <w:szCs w:val="24"/>
              </w:rPr>
              <w:t>4.2.1   Authoritarian</w:t>
            </w:r>
          </w:p>
          <w:p w:rsidR="007F6DFB" w:rsidRPr="0017293A" w:rsidRDefault="007F6DFB" w:rsidP="004446A3">
            <w:pPr>
              <w:ind w:left="463"/>
              <w:contextualSpacing/>
              <w:rPr>
                <w:rFonts w:cs="Times New Roman"/>
                <w:szCs w:val="24"/>
              </w:rPr>
            </w:pPr>
            <w:r w:rsidRPr="0017293A">
              <w:rPr>
                <w:rFonts w:cs="Times New Roman"/>
                <w:szCs w:val="24"/>
              </w:rPr>
              <w:t>4.2.2   Permissive</w:t>
            </w:r>
          </w:p>
          <w:p w:rsidR="007F6DFB" w:rsidRPr="0017293A" w:rsidRDefault="007F6DFB" w:rsidP="004446A3">
            <w:pPr>
              <w:ind w:left="463"/>
              <w:contextualSpacing/>
              <w:rPr>
                <w:rFonts w:cs="Times New Roman"/>
                <w:szCs w:val="24"/>
              </w:rPr>
            </w:pPr>
            <w:r w:rsidRPr="0017293A">
              <w:rPr>
                <w:rFonts w:cs="Times New Roman"/>
                <w:szCs w:val="24"/>
              </w:rPr>
              <w:t>4.2.3   Behavior modification</w:t>
            </w:r>
          </w:p>
          <w:p w:rsidR="007F6DFB" w:rsidRPr="0017293A" w:rsidRDefault="007F6DFB" w:rsidP="004446A3">
            <w:pPr>
              <w:ind w:left="463"/>
              <w:contextualSpacing/>
              <w:rPr>
                <w:rFonts w:cs="Times New Roman"/>
                <w:szCs w:val="24"/>
              </w:rPr>
            </w:pPr>
            <w:r w:rsidRPr="0017293A">
              <w:rPr>
                <w:rFonts w:cs="Times New Roman"/>
                <w:szCs w:val="24"/>
              </w:rPr>
              <w:t xml:space="preserve">4.2.Interpersonal relationship </w:t>
            </w:r>
          </w:p>
          <w:p w:rsidR="007F6DFB" w:rsidRPr="0017293A" w:rsidRDefault="007F6DFB" w:rsidP="004446A3">
            <w:pPr>
              <w:ind w:left="463"/>
              <w:contextualSpacing/>
              <w:rPr>
                <w:rFonts w:cs="Times New Roman"/>
                <w:szCs w:val="24"/>
              </w:rPr>
            </w:pPr>
            <w:r w:rsidRPr="0017293A">
              <w:rPr>
                <w:rFonts w:cs="Times New Roman"/>
                <w:szCs w:val="24"/>
              </w:rPr>
              <w:t>4.2.5   Scientific</w:t>
            </w:r>
          </w:p>
          <w:p w:rsidR="007F6DFB" w:rsidRPr="0017293A" w:rsidRDefault="007F6DFB" w:rsidP="004446A3">
            <w:pPr>
              <w:ind w:left="463"/>
              <w:contextualSpacing/>
              <w:rPr>
                <w:rFonts w:cs="Times New Roman"/>
                <w:szCs w:val="24"/>
              </w:rPr>
            </w:pPr>
            <w:r w:rsidRPr="0017293A">
              <w:rPr>
                <w:rFonts w:cs="Times New Roman"/>
                <w:szCs w:val="24"/>
              </w:rPr>
              <w:t xml:space="preserve">4.2.6   Social System </w:t>
            </w:r>
          </w:p>
          <w:p w:rsidR="007F6DFB" w:rsidRPr="0017293A" w:rsidRDefault="007F6DFB" w:rsidP="004446A3">
            <w:pPr>
              <w:ind w:left="-18"/>
              <w:contextualSpacing/>
              <w:rPr>
                <w:rFonts w:cs="Times New Roman"/>
                <w:szCs w:val="24"/>
              </w:rPr>
            </w:pPr>
            <w:r w:rsidRPr="0017293A">
              <w:rPr>
                <w:rFonts w:cs="Times New Roman"/>
                <w:szCs w:val="24"/>
              </w:rPr>
              <w:t xml:space="preserve">4.3   Differences affecting </w:t>
            </w:r>
            <w:proofErr w:type="spellStart"/>
            <w:r w:rsidRPr="0017293A">
              <w:rPr>
                <w:rFonts w:cs="Times New Roman"/>
                <w:szCs w:val="24"/>
              </w:rPr>
              <w:t>behaviour</w:t>
            </w:r>
            <w:proofErr w:type="spellEnd"/>
            <w:r w:rsidRPr="0017293A">
              <w:rPr>
                <w:rFonts w:cs="Times New Roman"/>
                <w:szCs w:val="24"/>
              </w:rPr>
              <w:t xml:space="preserve"> in classroom</w:t>
            </w:r>
          </w:p>
          <w:p w:rsidR="007F6DFB" w:rsidRPr="0017293A" w:rsidRDefault="007F6DFB" w:rsidP="004446A3">
            <w:pPr>
              <w:ind w:left="463"/>
              <w:contextualSpacing/>
              <w:rPr>
                <w:rFonts w:cs="Times New Roman"/>
                <w:szCs w:val="24"/>
              </w:rPr>
            </w:pPr>
            <w:r w:rsidRPr="0017293A">
              <w:rPr>
                <w:rFonts w:cs="Times New Roman"/>
                <w:szCs w:val="24"/>
              </w:rPr>
              <w:t xml:space="preserve">4.3.1   Age </w:t>
            </w:r>
          </w:p>
          <w:p w:rsidR="007F6DFB" w:rsidRPr="0017293A" w:rsidRDefault="007F6DFB" w:rsidP="004446A3">
            <w:pPr>
              <w:ind w:left="463"/>
              <w:contextualSpacing/>
              <w:rPr>
                <w:rFonts w:cs="Times New Roman"/>
                <w:szCs w:val="24"/>
              </w:rPr>
            </w:pPr>
            <w:r w:rsidRPr="0017293A">
              <w:rPr>
                <w:rFonts w:cs="Times New Roman"/>
                <w:szCs w:val="24"/>
              </w:rPr>
              <w:t>4.3.2   Ability</w:t>
            </w:r>
          </w:p>
          <w:p w:rsidR="007F6DFB" w:rsidRPr="0017293A" w:rsidRDefault="007F6DFB" w:rsidP="004446A3">
            <w:pPr>
              <w:ind w:left="463"/>
              <w:contextualSpacing/>
              <w:rPr>
                <w:rFonts w:cs="Times New Roman"/>
                <w:szCs w:val="24"/>
              </w:rPr>
            </w:pPr>
            <w:r w:rsidRPr="0017293A">
              <w:rPr>
                <w:rFonts w:cs="Times New Roman"/>
                <w:szCs w:val="24"/>
              </w:rPr>
              <w:t xml:space="preserve">4.3.3   Sex </w:t>
            </w:r>
          </w:p>
          <w:p w:rsidR="007F6DFB" w:rsidRPr="0017293A" w:rsidRDefault="007F6DFB" w:rsidP="004446A3">
            <w:pPr>
              <w:ind w:left="463"/>
              <w:contextualSpacing/>
              <w:rPr>
                <w:rFonts w:cs="Times New Roman"/>
                <w:szCs w:val="24"/>
              </w:rPr>
            </w:pPr>
            <w:r w:rsidRPr="0017293A">
              <w:rPr>
                <w:rFonts w:cs="Times New Roman"/>
                <w:szCs w:val="24"/>
              </w:rPr>
              <w:t>4.3.4   Socio-economic</w:t>
            </w:r>
          </w:p>
          <w:p w:rsidR="007F6DFB" w:rsidRPr="0017293A" w:rsidRDefault="007F6DFB" w:rsidP="004446A3">
            <w:pPr>
              <w:ind w:left="463"/>
              <w:contextualSpacing/>
              <w:rPr>
                <w:rFonts w:cs="Times New Roman"/>
                <w:szCs w:val="24"/>
              </w:rPr>
            </w:pPr>
            <w:r w:rsidRPr="0017293A">
              <w:rPr>
                <w:rFonts w:cs="Times New Roman"/>
                <w:szCs w:val="24"/>
              </w:rPr>
              <w:t>4.3.5  Cultural</w:t>
            </w:r>
          </w:p>
          <w:p w:rsidR="007F6DFB" w:rsidRPr="0017293A" w:rsidRDefault="007F6DFB" w:rsidP="004446A3">
            <w:pPr>
              <w:contextualSpacing/>
              <w:rPr>
                <w:rFonts w:cs="Times New Roman"/>
                <w:szCs w:val="24"/>
              </w:rPr>
            </w:pPr>
            <w:r w:rsidRPr="0017293A">
              <w:rPr>
                <w:rFonts w:cs="Times New Roman"/>
                <w:szCs w:val="24"/>
              </w:rPr>
              <w:t>4.4.  What makes people misbehave</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4.4.1 </w:t>
            </w:r>
            <w:r w:rsidRPr="0017293A">
              <w:rPr>
                <w:rFonts w:ascii="Times New Roman" w:hAnsi="Times New Roman" w:cs="Times New Roman"/>
                <w:sz w:val="24"/>
                <w:szCs w:val="24"/>
              </w:rPr>
              <w:t>Antipathy at school</w:t>
            </w:r>
          </w:p>
          <w:p w:rsidR="007F6DFB" w:rsidRPr="0017293A" w:rsidRDefault="007F6DFB" w:rsidP="007F6DFB">
            <w:pPr>
              <w:pStyle w:val="ListParagraph"/>
              <w:numPr>
                <w:ilvl w:val="2"/>
                <w:numId w:val="8"/>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Social isolation</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4.4.3 </w:t>
            </w:r>
            <w:r w:rsidRPr="0017293A">
              <w:rPr>
                <w:rFonts w:ascii="Times New Roman" w:hAnsi="Times New Roman" w:cs="Times New Roman"/>
                <w:sz w:val="24"/>
                <w:szCs w:val="24"/>
              </w:rPr>
              <w:t>Inconsequential behavior</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4.4.4    </w:t>
            </w:r>
            <w:r w:rsidRPr="0017293A">
              <w:rPr>
                <w:rFonts w:ascii="Times New Roman" w:hAnsi="Times New Roman" w:cs="Times New Roman"/>
                <w:sz w:val="24"/>
                <w:szCs w:val="24"/>
              </w:rPr>
              <w:t>Ignorance of the rule</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4.4.5  </w:t>
            </w:r>
            <w:r w:rsidRPr="0017293A">
              <w:rPr>
                <w:rFonts w:ascii="Times New Roman" w:hAnsi="Times New Roman" w:cs="Times New Roman"/>
                <w:sz w:val="24"/>
                <w:szCs w:val="24"/>
              </w:rPr>
              <w:t>Displacement</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4.4.6  </w:t>
            </w:r>
            <w:r w:rsidRPr="0017293A">
              <w:rPr>
                <w:rFonts w:ascii="Times New Roman" w:hAnsi="Times New Roman" w:cs="Times New Roman"/>
                <w:sz w:val="24"/>
                <w:szCs w:val="24"/>
              </w:rPr>
              <w:t>Anxiety</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4.4.7 </w:t>
            </w:r>
            <w:r w:rsidRPr="0017293A">
              <w:rPr>
                <w:rFonts w:ascii="Times New Roman" w:hAnsi="Times New Roman" w:cs="Times New Roman"/>
                <w:sz w:val="24"/>
                <w:szCs w:val="24"/>
              </w:rPr>
              <w:t>Leadership style</w:t>
            </w:r>
          </w:p>
          <w:p w:rsidR="007F6DFB" w:rsidRPr="0017293A" w:rsidRDefault="007F6DFB" w:rsidP="004446A3">
            <w:pPr>
              <w:pStyle w:val="ListParagraph"/>
              <w:spacing w:line="240" w:lineRule="auto"/>
              <w:ind w:left="0"/>
              <w:rPr>
                <w:rFonts w:ascii="Times New Roman" w:hAnsi="Times New Roman" w:cs="Times New Roman"/>
                <w:sz w:val="24"/>
                <w:szCs w:val="24"/>
              </w:rPr>
            </w:pPr>
            <w:r w:rsidRPr="0017293A">
              <w:rPr>
                <w:rFonts w:ascii="Times New Roman" w:hAnsi="Times New Roman" w:cs="Times New Roman"/>
                <w:sz w:val="24"/>
                <w:szCs w:val="24"/>
              </w:rPr>
              <w:t>4.5   Suggestions for handling minor misbehavior problems</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4.5.1   </w:t>
            </w:r>
            <w:r w:rsidRPr="0017293A">
              <w:rPr>
                <w:rFonts w:ascii="Times New Roman" w:hAnsi="Times New Roman" w:cs="Times New Roman"/>
                <w:sz w:val="24"/>
                <w:szCs w:val="24"/>
              </w:rPr>
              <w:t>Constant monitoring of the class</w:t>
            </w:r>
          </w:p>
          <w:p w:rsidR="007F6DFB" w:rsidRPr="0017293A" w:rsidRDefault="007F6DFB" w:rsidP="007F6DFB">
            <w:pPr>
              <w:pStyle w:val="ListParagraph"/>
              <w:numPr>
                <w:ilvl w:val="2"/>
                <w:numId w:val="9"/>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Dealing with repeated minor misbehavior</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4.5.3   </w:t>
            </w:r>
            <w:r w:rsidRPr="0017293A">
              <w:rPr>
                <w:rFonts w:ascii="Times New Roman" w:hAnsi="Times New Roman" w:cs="Times New Roman"/>
                <w:sz w:val="24"/>
                <w:szCs w:val="24"/>
              </w:rPr>
              <w:t>De</w:t>
            </w:r>
            <w:r>
              <w:rPr>
                <w:rFonts w:ascii="Times New Roman" w:hAnsi="Times New Roman" w:cs="Times New Roman"/>
                <w:sz w:val="24"/>
                <w:szCs w:val="24"/>
              </w:rPr>
              <w:t>a</w:t>
            </w:r>
            <w:r w:rsidRPr="0017293A">
              <w:rPr>
                <w:rFonts w:ascii="Times New Roman" w:hAnsi="Times New Roman" w:cs="Times New Roman"/>
                <w:sz w:val="24"/>
                <w:szCs w:val="24"/>
              </w:rPr>
              <w:t>ling with persistent disruptive misbehavior</w:t>
            </w: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before="240"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 xml:space="preserve">Clarify the concept of human resource development and human resource management. </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State the nature and role of human resources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List out the objectives of human resource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State the process of manpower planning in education.</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Define training and indicate its role for organizational development.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techniques of performance appraisal.</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Describe the role of reward system in an organization.</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Elaborate the meaning of organization development.</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 xml:space="preserve">Unit V :   Human Resource Management in Education   (10)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5.1   Concept of human resource development and human resource management.</w:t>
            </w:r>
          </w:p>
          <w:p w:rsidR="007F6DFB" w:rsidRPr="0017293A" w:rsidRDefault="007F6DFB" w:rsidP="004446A3">
            <w:pPr>
              <w:ind w:left="13"/>
              <w:contextualSpacing/>
              <w:rPr>
                <w:rFonts w:cs="Times New Roman"/>
                <w:szCs w:val="24"/>
              </w:rPr>
            </w:pPr>
            <w:r w:rsidRPr="0017293A">
              <w:rPr>
                <w:rFonts w:cs="Times New Roman"/>
                <w:szCs w:val="24"/>
              </w:rPr>
              <w:t>5.2   Nature and role of human resource in educational management</w:t>
            </w:r>
          </w:p>
          <w:p w:rsidR="007F6DFB" w:rsidRPr="0017293A" w:rsidRDefault="007F6DFB" w:rsidP="004446A3">
            <w:pPr>
              <w:ind w:left="13"/>
              <w:contextualSpacing/>
              <w:rPr>
                <w:rFonts w:cs="Times New Roman"/>
                <w:szCs w:val="24"/>
              </w:rPr>
            </w:pPr>
            <w:r w:rsidRPr="0017293A">
              <w:rPr>
                <w:rFonts w:cs="Times New Roman"/>
                <w:szCs w:val="24"/>
              </w:rPr>
              <w:t>5.3   Objectives of human resource management.</w:t>
            </w:r>
          </w:p>
          <w:p w:rsidR="007F6DFB" w:rsidRPr="0017293A" w:rsidRDefault="007F6DFB" w:rsidP="004446A3">
            <w:pPr>
              <w:ind w:left="13"/>
              <w:contextualSpacing/>
              <w:rPr>
                <w:rFonts w:cs="Times New Roman"/>
                <w:szCs w:val="24"/>
              </w:rPr>
            </w:pPr>
            <w:r w:rsidRPr="0017293A">
              <w:rPr>
                <w:rFonts w:cs="Times New Roman"/>
                <w:szCs w:val="24"/>
              </w:rPr>
              <w:t>5.4  Man power planning in education</w:t>
            </w:r>
          </w:p>
          <w:p w:rsidR="007F6DFB" w:rsidRPr="0017293A" w:rsidRDefault="007F6DFB" w:rsidP="004446A3">
            <w:pPr>
              <w:ind w:left="13"/>
              <w:contextualSpacing/>
              <w:rPr>
                <w:rFonts w:cs="Times New Roman"/>
                <w:szCs w:val="24"/>
              </w:rPr>
            </w:pPr>
            <w:r w:rsidRPr="0017293A">
              <w:rPr>
                <w:rFonts w:cs="Times New Roman"/>
                <w:szCs w:val="24"/>
              </w:rPr>
              <w:t>5.5   Training</w:t>
            </w:r>
          </w:p>
          <w:p w:rsidR="007F6DFB" w:rsidRPr="0017293A" w:rsidRDefault="007F6DFB" w:rsidP="004446A3">
            <w:pPr>
              <w:ind w:left="13"/>
              <w:contextualSpacing/>
              <w:rPr>
                <w:rFonts w:cs="Times New Roman"/>
                <w:szCs w:val="24"/>
              </w:rPr>
            </w:pPr>
            <w:r w:rsidRPr="0017293A">
              <w:rPr>
                <w:rFonts w:cs="Times New Roman"/>
                <w:szCs w:val="24"/>
              </w:rPr>
              <w:t xml:space="preserve">5.6   Performance appraisal </w:t>
            </w:r>
          </w:p>
          <w:p w:rsidR="007F6DFB" w:rsidRPr="0017293A" w:rsidRDefault="007F6DFB" w:rsidP="004446A3">
            <w:pPr>
              <w:ind w:left="13"/>
              <w:contextualSpacing/>
              <w:rPr>
                <w:rFonts w:cs="Times New Roman"/>
                <w:szCs w:val="24"/>
              </w:rPr>
            </w:pPr>
            <w:r w:rsidRPr="0017293A">
              <w:rPr>
                <w:rFonts w:cs="Times New Roman"/>
                <w:szCs w:val="24"/>
              </w:rPr>
              <w:t>5.7   Reward system</w:t>
            </w:r>
          </w:p>
          <w:p w:rsidR="007F6DFB" w:rsidRPr="0017293A" w:rsidRDefault="007F6DFB" w:rsidP="004446A3">
            <w:pPr>
              <w:ind w:left="13"/>
              <w:contextualSpacing/>
              <w:rPr>
                <w:rFonts w:cs="Times New Roman"/>
                <w:szCs w:val="24"/>
              </w:rPr>
            </w:pPr>
            <w:r w:rsidRPr="0017293A">
              <w:rPr>
                <w:rFonts w:cs="Times New Roman"/>
                <w:szCs w:val="24"/>
              </w:rPr>
              <w:t xml:space="preserve">5.8   Institution development </w:t>
            </w:r>
          </w:p>
          <w:p w:rsidR="007F6DFB" w:rsidRPr="0017293A" w:rsidRDefault="007F6DFB" w:rsidP="004446A3">
            <w:pPr>
              <w:ind w:left="206" w:hanging="270"/>
              <w:contextualSpacing/>
              <w:rPr>
                <w:rFonts w:cs="Times New Roman"/>
                <w:b/>
                <w:szCs w:val="24"/>
              </w:rPr>
            </w:pP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Describe the concept of change and its process.</w:t>
            </w:r>
          </w:p>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Explain the role of resistance to change.</w:t>
            </w:r>
          </w:p>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Enlist and explain the areas of resistance to change.</w:t>
            </w:r>
          </w:p>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State the change agents and their roles.</w:t>
            </w:r>
          </w:p>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Clarify the meaning and process of managing change.</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Unit VI :   Management for Change  in Education           (12)</w:t>
            </w:r>
          </w:p>
          <w:p w:rsidR="007F6DFB" w:rsidRPr="0017293A" w:rsidRDefault="007F6DFB" w:rsidP="004446A3">
            <w:pPr>
              <w:ind w:left="13"/>
              <w:contextualSpacing/>
              <w:rPr>
                <w:rFonts w:cs="Times New Roman"/>
                <w:szCs w:val="24"/>
              </w:rPr>
            </w:pPr>
            <w:r w:rsidRPr="0017293A">
              <w:rPr>
                <w:rFonts w:cs="Times New Roman"/>
                <w:szCs w:val="24"/>
              </w:rPr>
              <w:t>6.1   Concept of change</w:t>
            </w:r>
          </w:p>
          <w:p w:rsidR="007F6DFB" w:rsidRPr="0017293A" w:rsidRDefault="007F6DFB" w:rsidP="004446A3">
            <w:pPr>
              <w:ind w:left="13"/>
              <w:contextualSpacing/>
              <w:rPr>
                <w:rFonts w:cs="Times New Roman"/>
                <w:szCs w:val="24"/>
              </w:rPr>
            </w:pPr>
            <w:r w:rsidRPr="0017293A">
              <w:rPr>
                <w:rFonts w:cs="Times New Roman"/>
                <w:szCs w:val="24"/>
              </w:rPr>
              <w:t>6.2   Process of change</w:t>
            </w:r>
          </w:p>
          <w:p w:rsidR="007F6DFB" w:rsidRPr="0017293A" w:rsidRDefault="007F6DFB" w:rsidP="004446A3">
            <w:pPr>
              <w:ind w:left="13"/>
              <w:contextualSpacing/>
              <w:rPr>
                <w:rFonts w:cs="Times New Roman"/>
                <w:szCs w:val="24"/>
              </w:rPr>
            </w:pPr>
            <w:r w:rsidRPr="0017293A">
              <w:rPr>
                <w:rFonts w:cs="Times New Roman"/>
                <w:szCs w:val="24"/>
              </w:rPr>
              <w:t>6.3   Resistance to change</w:t>
            </w:r>
          </w:p>
          <w:p w:rsidR="007F6DFB" w:rsidRPr="0017293A" w:rsidRDefault="007F6DFB" w:rsidP="004446A3">
            <w:pPr>
              <w:ind w:left="463"/>
              <w:contextualSpacing/>
              <w:rPr>
                <w:rFonts w:cs="Times New Roman"/>
                <w:szCs w:val="24"/>
              </w:rPr>
            </w:pPr>
            <w:r w:rsidRPr="0017293A">
              <w:rPr>
                <w:rFonts w:cs="Times New Roman"/>
                <w:szCs w:val="24"/>
              </w:rPr>
              <w:t>6.3.1   Insecurity</w:t>
            </w:r>
          </w:p>
          <w:p w:rsidR="007F6DFB" w:rsidRPr="0017293A" w:rsidRDefault="007F6DFB" w:rsidP="004446A3">
            <w:pPr>
              <w:ind w:left="463"/>
              <w:contextualSpacing/>
              <w:rPr>
                <w:rFonts w:cs="Times New Roman"/>
                <w:szCs w:val="24"/>
              </w:rPr>
            </w:pPr>
            <w:r w:rsidRPr="0017293A">
              <w:rPr>
                <w:rFonts w:cs="Times New Roman"/>
                <w:szCs w:val="24"/>
              </w:rPr>
              <w:t>6.3.2   Habit and conformity</w:t>
            </w:r>
          </w:p>
          <w:p w:rsidR="007F6DFB" w:rsidRPr="0017293A" w:rsidRDefault="007F6DFB" w:rsidP="004446A3">
            <w:pPr>
              <w:ind w:left="463"/>
              <w:contextualSpacing/>
              <w:rPr>
                <w:rFonts w:cs="Times New Roman"/>
                <w:szCs w:val="24"/>
              </w:rPr>
            </w:pPr>
            <w:r w:rsidRPr="0017293A">
              <w:rPr>
                <w:rFonts w:cs="Times New Roman"/>
                <w:szCs w:val="24"/>
              </w:rPr>
              <w:t>6.3.3   Threat to economic interest and prestige</w:t>
            </w:r>
          </w:p>
          <w:p w:rsidR="007F6DFB" w:rsidRPr="0017293A" w:rsidRDefault="007F6DFB" w:rsidP="004446A3">
            <w:pPr>
              <w:ind w:left="463"/>
              <w:contextualSpacing/>
              <w:rPr>
                <w:rFonts w:cs="Times New Roman"/>
                <w:szCs w:val="24"/>
              </w:rPr>
            </w:pPr>
            <w:r w:rsidRPr="0017293A">
              <w:rPr>
                <w:rFonts w:cs="Times New Roman"/>
                <w:szCs w:val="24"/>
              </w:rPr>
              <w:t>6.3.4   Invested time</w:t>
            </w:r>
          </w:p>
          <w:p w:rsidR="007F6DFB" w:rsidRPr="0017293A" w:rsidRDefault="007F6DFB" w:rsidP="004446A3">
            <w:pPr>
              <w:ind w:left="463"/>
              <w:contextualSpacing/>
              <w:rPr>
                <w:rFonts w:cs="Times New Roman"/>
                <w:szCs w:val="24"/>
              </w:rPr>
            </w:pPr>
            <w:r w:rsidRPr="0017293A">
              <w:rPr>
                <w:rFonts w:cs="Times New Roman"/>
                <w:szCs w:val="24"/>
              </w:rPr>
              <w:t>6.3.5   Misunderstanding</w:t>
            </w:r>
          </w:p>
          <w:p w:rsidR="007F6DFB" w:rsidRPr="0017293A" w:rsidRDefault="007F6DFB" w:rsidP="004446A3">
            <w:pPr>
              <w:ind w:left="463"/>
              <w:contextualSpacing/>
              <w:rPr>
                <w:rFonts w:cs="Times New Roman"/>
                <w:szCs w:val="24"/>
              </w:rPr>
            </w:pPr>
            <w:r w:rsidRPr="0017293A">
              <w:rPr>
                <w:rFonts w:cs="Times New Roman"/>
                <w:szCs w:val="24"/>
              </w:rPr>
              <w:t>6.3.6   Different perceptions</w:t>
            </w:r>
          </w:p>
          <w:p w:rsidR="007F6DFB" w:rsidRPr="0017293A" w:rsidRDefault="007F6DFB" w:rsidP="004446A3">
            <w:pPr>
              <w:ind w:left="13"/>
              <w:contextualSpacing/>
              <w:rPr>
                <w:rFonts w:cs="Times New Roman"/>
                <w:szCs w:val="24"/>
              </w:rPr>
            </w:pPr>
            <w:r w:rsidRPr="0017293A">
              <w:rPr>
                <w:rFonts w:cs="Times New Roman"/>
                <w:szCs w:val="24"/>
              </w:rPr>
              <w:t>6.4   Change agents</w:t>
            </w:r>
          </w:p>
          <w:p w:rsidR="007F6DFB" w:rsidRPr="0017293A" w:rsidRDefault="007F6DFB" w:rsidP="004446A3">
            <w:pPr>
              <w:ind w:left="13"/>
              <w:contextualSpacing/>
              <w:rPr>
                <w:rFonts w:cs="Times New Roman"/>
                <w:b/>
                <w:szCs w:val="24"/>
              </w:rPr>
            </w:pPr>
            <w:r w:rsidRPr="0017293A">
              <w:rPr>
                <w:rFonts w:cs="Times New Roman"/>
                <w:szCs w:val="24"/>
              </w:rPr>
              <w:t>6.5   Managing change</w:t>
            </w: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concept of classroom organization and pupil cont</w:t>
            </w:r>
            <w:r>
              <w:rPr>
                <w:rFonts w:ascii="Times New Roman" w:hAnsi="Times New Roman" w:cs="Times New Roman"/>
                <w:sz w:val="24"/>
                <w:szCs w:val="24"/>
              </w:rPr>
              <w:t>ro</w:t>
            </w:r>
            <w:r w:rsidRPr="0017293A">
              <w:rPr>
                <w:rFonts w:ascii="Times New Roman" w:hAnsi="Times New Roman" w:cs="Times New Roman"/>
                <w:sz w:val="24"/>
                <w:szCs w:val="24"/>
              </w:rPr>
              <w:t>l.</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Identify the problems of pupil control.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State the relation between classroom control and curriculum.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Mention the role of m</w:t>
            </w:r>
            <w:r>
              <w:rPr>
                <w:rFonts w:ascii="Times New Roman" w:hAnsi="Times New Roman" w:cs="Times New Roman"/>
                <w:sz w:val="24"/>
                <w:szCs w:val="24"/>
              </w:rPr>
              <w:t>o</w:t>
            </w:r>
            <w:r w:rsidRPr="0017293A">
              <w:rPr>
                <w:rFonts w:ascii="Times New Roman" w:hAnsi="Times New Roman" w:cs="Times New Roman"/>
                <w:sz w:val="24"/>
                <w:szCs w:val="24"/>
              </w:rPr>
              <w:t>rale and room organization.</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Explain the importance of school atmosphere.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Enlist and explain the handing problem cases.</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Unit VII :   Classroom Organization and Pupil Control    (15)</w:t>
            </w:r>
          </w:p>
          <w:p w:rsidR="007F6DFB" w:rsidRPr="0017293A" w:rsidRDefault="007F6DFB" w:rsidP="004446A3">
            <w:pPr>
              <w:ind w:left="13"/>
              <w:contextualSpacing/>
              <w:rPr>
                <w:rFonts w:cs="Times New Roman"/>
                <w:szCs w:val="24"/>
              </w:rPr>
            </w:pPr>
            <w:r w:rsidRPr="0017293A">
              <w:rPr>
                <w:rFonts w:cs="Times New Roman"/>
                <w:szCs w:val="24"/>
              </w:rPr>
              <w:t xml:space="preserve">7.1   Concept </w:t>
            </w:r>
          </w:p>
          <w:p w:rsidR="007F6DFB" w:rsidRPr="0017293A" w:rsidRDefault="007F6DFB" w:rsidP="004446A3">
            <w:pPr>
              <w:ind w:left="13"/>
              <w:contextualSpacing/>
              <w:rPr>
                <w:rFonts w:cs="Times New Roman"/>
                <w:szCs w:val="24"/>
              </w:rPr>
            </w:pPr>
            <w:r w:rsidRPr="0017293A">
              <w:rPr>
                <w:rFonts w:cs="Times New Roman"/>
                <w:szCs w:val="24"/>
              </w:rPr>
              <w:t>7.2   The problem of pupil control</w:t>
            </w:r>
          </w:p>
          <w:p w:rsidR="007F6DFB" w:rsidRPr="0017293A" w:rsidRDefault="007F6DFB" w:rsidP="004446A3">
            <w:pPr>
              <w:ind w:left="13"/>
              <w:contextualSpacing/>
              <w:rPr>
                <w:rFonts w:cs="Times New Roman"/>
                <w:szCs w:val="24"/>
              </w:rPr>
            </w:pPr>
            <w:r w:rsidRPr="0017293A">
              <w:rPr>
                <w:rFonts w:cs="Times New Roman"/>
                <w:szCs w:val="24"/>
              </w:rPr>
              <w:t>7.3   Classroom control and curriculum</w:t>
            </w:r>
          </w:p>
          <w:p w:rsidR="007F6DFB" w:rsidRPr="0017293A" w:rsidRDefault="007F6DFB" w:rsidP="004446A3">
            <w:pPr>
              <w:ind w:left="13"/>
              <w:contextualSpacing/>
              <w:rPr>
                <w:rFonts w:cs="Times New Roman"/>
                <w:szCs w:val="24"/>
              </w:rPr>
            </w:pPr>
            <w:r w:rsidRPr="0017293A">
              <w:rPr>
                <w:rFonts w:cs="Times New Roman"/>
                <w:szCs w:val="24"/>
              </w:rPr>
              <w:t>7.4   Room organization and morale</w:t>
            </w:r>
          </w:p>
          <w:p w:rsidR="007F6DFB" w:rsidRPr="0017293A" w:rsidRDefault="007F6DFB" w:rsidP="004446A3">
            <w:pPr>
              <w:ind w:left="13"/>
              <w:contextualSpacing/>
              <w:rPr>
                <w:rFonts w:cs="Times New Roman"/>
                <w:szCs w:val="24"/>
              </w:rPr>
            </w:pPr>
            <w:r w:rsidRPr="0017293A">
              <w:rPr>
                <w:rFonts w:cs="Times New Roman"/>
                <w:szCs w:val="24"/>
              </w:rPr>
              <w:t>7.5   General school atmosphere</w:t>
            </w:r>
          </w:p>
          <w:p w:rsidR="007F6DFB" w:rsidRPr="0017293A" w:rsidRDefault="007F6DFB" w:rsidP="004446A3">
            <w:pPr>
              <w:ind w:left="13"/>
              <w:contextualSpacing/>
              <w:rPr>
                <w:rFonts w:cs="Times New Roman"/>
                <w:szCs w:val="24"/>
              </w:rPr>
            </w:pPr>
            <w:r w:rsidRPr="0017293A">
              <w:rPr>
                <w:rFonts w:cs="Times New Roman"/>
                <w:szCs w:val="24"/>
              </w:rPr>
              <w:t xml:space="preserve">7.6   Handling problem cases </w:t>
            </w:r>
          </w:p>
          <w:p w:rsidR="007F6DFB" w:rsidRPr="0017293A" w:rsidRDefault="007F6DFB" w:rsidP="004446A3">
            <w:pPr>
              <w:ind w:left="460"/>
              <w:contextualSpacing/>
              <w:rPr>
                <w:rFonts w:cs="Times New Roman"/>
                <w:szCs w:val="24"/>
              </w:rPr>
            </w:pPr>
            <w:r w:rsidRPr="0017293A">
              <w:rPr>
                <w:rFonts w:cs="Times New Roman"/>
                <w:szCs w:val="24"/>
              </w:rPr>
              <w:t xml:space="preserve">7.6.1   The daily </w:t>
            </w:r>
            <w:proofErr w:type="spellStart"/>
            <w:r w:rsidRPr="0017293A">
              <w:rPr>
                <w:rFonts w:cs="Times New Roman"/>
                <w:szCs w:val="24"/>
              </w:rPr>
              <w:t>programme</w:t>
            </w:r>
            <w:proofErr w:type="spellEnd"/>
          </w:p>
          <w:p w:rsidR="007F6DFB" w:rsidRPr="0017293A" w:rsidRDefault="007F6DFB" w:rsidP="004446A3">
            <w:pPr>
              <w:ind w:left="460"/>
              <w:contextualSpacing/>
              <w:rPr>
                <w:rFonts w:cs="Times New Roman"/>
                <w:szCs w:val="24"/>
              </w:rPr>
            </w:pPr>
            <w:r w:rsidRPr="0017293A">
              <w:rPr>
                <w:rFonts w:cs="Times New Roman"/>
                <w:szCs w:val="24"/>
              </w:rPr>
              <w:t>7.6.2   Reporting pupil progress</w:t>
            </w:r>
          </w:p>
          <w:p w:rsidR="007F6DFB" w:rsidRPr="0017293A" w:rsidRDefault="007F6DFB" w:rsidP="004446A3">
            <w:pPr>
              <w:ind w:left="460"/>
              <w:contextualSpacing/>
              <w:rPr>
                <w:rFonts w:cs="Times New Roman"/>
                <w:szCs w:val="24"/>
              </w:rPr>
            </w:pPr>
            <w:r w:rsidRPr="0017293A">
              <w:rPr>
                <w:rFonts w:cs="Times New Roman"/>
                <w:szCs w:val="24"/>
              </w:rPr>
              <w:t>7.6.3   The problem of Marks</w:t>
            </w:r>
          </w:p>
          <w:p w:rsidR="007F6DFB" w:rsidRPr="0017293A" w:rsidRDefault="007F6DFB" w:rsidP="004446A3">
            <w:pPr>
              <w:ind w:left="460"/>
              <w:contextualSpacing/>
              <w:rPr>
                <w:rFonts w:cs="Times New Roman"/>
                <w:szCs w:val="24"/>
              </w:rPr>
            </w:pPr>
            <w:r w:rsidRPr="0017293A">
              <w:rPr>
                <w:rFonts w:cs="Times New Roman"/>
                <w:szCs w:val="24"/>
              </w:rPr>
              <w:t>7.6.4   Grouping promotion and retardation</w:t>
            </w:r>
          </w:p>
          <w:p w:rsidR="007F6DFB" w:rsidRPr="0017293A" w:rsidRDefault="007F6DFB" w:rsidP="004446A3">
            <w:pPr>
              <w:ind w:left="460"/>
              <w:contextualSpacing/>
              <w:rPr>
                <w:rFonts w:cs="Times New Roman"/>
                <w:szCs w:val="24"/>
              </w:rPr>
            </w:pPr>
            <w:r w:rsidRPr="0017293A">
              <w:rPr>
                <w:rFonts w:cs="Times New Roman"/>
                <w:szCs w:val="24"/>
              </w:rPr>
              <w:t>7.6.5   Problems for study and discussion</w:t>
            </w: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Explain the theme of managerial system of the school.</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Mention types of records and their benefits.</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State the importance of maintaining records.</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Clarify the concept of time table with its importance.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Specify the principles included in preparation of time table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Enlist the types of time table with preparing models.</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process of admission and classification of students in the school.</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management system of student services in the school.</w:t>
            </w:r>
          </w:p>
        </w:tc>
        <w:tc>
          <w:tcPr>
            <w:tcW w:w="5369" w:type="dxa"/>
          </w:tcPr>
          <w:p w:rsidR="007F6DFB" w:rsidRPr="0017293A" w:rsidRDefault="007F6DFB" w:rsidP="004446A3">
            <w:pPr>
              <w:spacing w:before="240" w:after="200"/>
              <w:ind w:left="206" w:hanging="270"/>
              <w:contextualSpacing/>
              <w:rPr>
                <w:rFonts w:cs="Times New Roman"/>
                <w:b/>
                <w:szCs w:val="24"/>
              </w:rPr>
            </w:pPr>
            <w:r w:rsidRPr="0017293A">
              <w:rPr>
                <w:rFonts w:cs="Times New Roman"/>
                <w:b/>
                <w:szCs w:val="24"/>
              </w:rPr>
              <w:t>Unit VIII :   Managerial System in School      (20)</w:t>
            </w:r>
          </w:p>
          <w:p w:rsidR="007F6DFB" w:rsidRPr="0017293A" w:rsidRDefault="007F6DFB" w:rsidP="004446A3">
            <w:pPr>
              <w:ind w:left="13"/>
              <w:contextualSpacing/>
              <w:rPr>
                <w:rFonts w:cs="Times New Roman"/>
                <w:szCs w:val="24"/>
              </w:rPr>
            </w:pPr>
            <w:r w:rsidRPr="0017293A">
              <w:rPr>
                <w:rFonts w:cs="Times New Roman"/>
                <w:szCs w:val="24"/>
              </w:rPr>
              <w:t>8.1   Introduction</w:t>
            </w:r>
          </w:p>
          <w:p w:rsidR="007F6DFB" w:rsidRPr="0017293A" w:rsidRDefault="007F6DFB" w:rsidP="004446A3">
            <w:pPr>
              <w:ind w:left="13"/>
              <w:contextualSpacing/>
              <w:rPr>
                <w:rFonts w:cs="Times New Roman"/>
                <w:szCs w:val="24"/>
              </w:rPr>
            </w:pPr>
            <w:r w:rsidRPr="0017293A">
              <w:rPr>
                <w:rFonts w:cs="Times New Roman"/>
                <w:szCs w:val="24"/>
              </w:rPr>
              <w:t xml:space="preserve">8.2   School records and registers </w:t>
            </w:r>
          </w:p>
          <w:p w:rsidR="007F6DFB" w:rsidRPr="0017293A" w:rsidRDefault="007F6DFB" w:rsidP="007F6DFB">
            <w:pPr>
              <w:numPr>
                <w:ilvl w:val="2"/>
                <w:numId w:val="10"/>
              </w:numPr>
              <w:contextualSpacing/>
              <w:rPr>
                <w:rFonts w:cs="Times New Roman"/>
                <w:szCs w:val="24"/>
              </w:rPr>
            </w:pPr>
            <w:r w:rsidRPr="0017293A">
              <w:rPr>
                <w:rFonts w:cs="Times New Roman"/>
                <w:szCs w:val="24"/>
              </w:rPr>
              <w:t xml:space="preserve"> Types of records</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8.2.2 </w:t>
            </w:r>
            <w:r w:rsidRPr="0017293A">
              <w:rPr>
                <w:rFonts w:ascii="Times New Roman" w:hAnsi="Times New Roman" w:cs="Times New Roman"/>
                <w:sz w:val="24"/>
                <w:szCs w:val="24"/>
              </w:rPr>
              <w:t>Educational records</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8.2.3 </w:t>
            </w:r>
            <w:r w:rsidRPr="0017293A">
              <w:rPr>
                <w:rFonts w:ascii="Times New Roman" w:hAnsi="Times New Roman" w:cs="Times New Roman"/>
                <w:sz w:val="24"/>
                <w:szCs w:val="24"/>
              </w:rPr>
              <w:t xml:space="preserve">Financial records </w:t>
            </w:r>
          </w:p>
          <w:p w:rsidR="007F6DFB" w:rsidRPr="0017293A" w:rsidRDefault="007F6DFB" w:rsidP="007F6DFB">
            <w:pPr>
              <w:pStyle w:val="ListParagraph"/>
              <w:numPr>
                <w:ilvl w:val="2"/>
                <w:numId w:val="11"/>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 xml:space="preserve">General administrative records </w:t>
            </w:r>
          </w:p>
          <w:p w:rsidR="007F6DFB"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8.2.5 </w:t>
            </w:r>
            <w:r w:rsidRPr="0017293A">
              <w:rPr>
                <w:rFonts w:ascii="Times New Roman" w:hAnsi="Times New Roman" w:cs="Times New Roman"/>
                <w:sz w:val="24"/>
                <w:szCs w:val="24"/>
              </w:rPr>
              <w:t>Equipment records</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8.2.6 </w:t>
            </w:r>
            <w:r w:rsidRPr="0017293A">
              <w:rPr>
                <w:rFonts w:ascii="Times New Roman" w:hAnsi="Times New Roman" w:cs="Times New Roman"/>
                <w:sz w:val="24"/>
                <w:szCs w:val="24"/>
              </w:rPr>
              <w:t>Communication records</w:t>
            </w:r>
          </w:p>
          <w:p w:rsidR="007F6DFB" w:rsidRPr="0017293A" w:rsidRDefault="007F6DFB" w:rsidP="004446A3">
            <w:pPr>
              <w:ind w:left="463"/>
              <w:contextualSpacing/>
              <w:rPr>
                <w:rFonts w:cs="Times New Roman"/>
                <w:szCs w:val="24"/>
              </w:rPr>
            </w:pPr>
            <w:r>
              <w:rPr>
                <w:rFonts w:cs="Times New Roman"/>
                <w:szCs w:val="24"/>
              </w:rPr>
              <w:t>8.2.7</w:t>
            </w:r>
            <w:r w:rsidRPr="0017293A">
              <w:rPr>
                <w:rFonts w:cs="Times New Roman"/>
                <w:szCs w:val="24"/>
              </w:rPr>
              <w:t xml:space="preserve">   Maintenance of records</w:t>
            </w:r>
          </w:p>
          <w:p w:rsidR="007F6DFB" w:rsidRPr="0017293A" w:rsidRDefault="007F6DFB" w:rsidP="004446A3">
            <w:pPr>
              <w:ind w:left="463"/>
              <w:contextualSpacing/>
              <w:rPr>
                <w:rFonts w:cs="Times New Roman"/>
                <w:szCs w:val="24"/>
              </w:rPr>
            </w:pPr>
            <w:r>
              <w:rPr>
                <w:rFonts w:cs="Times New Roman"/>
                <w:szCs w:val="24"/>
              </w:rPr>
              <w:t>8.2.8</w:t>
            </w:r>
            <w:r w:rsidRPr="0017293A">
              <w:rPr>
                <w:rFonts w:cs="Times New Roman"/>
                <w:szCs w:val="24"/>
              </w:rPr>
              <w:t xml:space="preserve">   Benefits of maintaining records</w:t>
            </w:r>
          </w:p>
          <w:p w:rsidR="007F6DFB" w:rsidRPr="0017293A" w:rsidRDefault="007F6DFB" w:rsidP="004446A3">
            <w:pPr>
              <w:ind w:left="13"/>
              <w:contextualSpacing/>
              <w:rPr>
                <w:rFonts w:cs="Times New Roman"/>
                <w:szCs w:val="24"/>
              </w:rPr>
            </w:pPr>
            <w:r w:rsidRPr="0017293A">
              <w:rPr>
                <w:rFonts w:cs="Times New Roman"/>
                <w:szCs w:val="24"/>
              </w:rPr>
              <w:t xml:space="preserve">8.3   School timetable </w:t>
            </w:r>
          </w:p>
          <w:p w:rsidR="007F6DFB" w:rsidRPr="0017293A" w:rsidRDefault="007F6DFB" w:rsidP="004446A3">
            <w:pPr>
              <w:ind w:left="463"/>
              <w:contextualSpacing/>
              <w:rPr>
                <w:rFonts w:cs="Times New Roman"/>
                <w:szCs w:val="24"/>
              </w:rPr>
            </w:pPr>
            <w:r w:rsidRPr="0017293A">
              <w:rPr>
                <w:rFonts w:cs="Times New Roman"/>
                <w:szCs w:val="24"/>
              </w:rPr>
              <w:t>8.3.1   Concept and importance of time table</w:t>
            </w:r>
          </w:p>
          <w:p w:rsidR="007F6DFB" w:rsidRPr="0017293A" w:rsidRDefault="007F6DFB" w:rsidP="004446A3">
            <w:pPr>
              <w:ind w:left="463"/>
              <w:contextualSpacing/>
              <w:rPr>
                <w:rFonts w:cs="Times New Roman"/>
                <w:szCs w:val="24"/>
              </w:rPr>
            </w:pPr>
            <w:r w:rsidRPr="0017293A">
              <w:rPr>
                <w:rFonts w:cs="Times New Roman"/>
                <w:szCs w:val="24"/>
              </w:rPr>
              <w:t>8.3.2   Principles of time table preparation</w:t>
            </w:r>
          </w:p>
          <w:p w:rsidR="007F6DFB" w:rsidRPr="0017293A" w:rsidRDefault="007F6DFB" w:rsidP="004446A3">
            <w:pPr>
              <w:ind w:left="463"/>
              <w:contextualSpacing/>
              <w:rPr>
                <w:rFonts w:cs="Times New Roman"/>
                <w:szCs w:val="24"/>
              </w:rPr>
            </w:pPr>
            <w:r w:rsidRPr="0017293A">
              <w:rPr>
                <w:rFonts w:cs="Times New Roman"/>
                <w:szCs w:val="24"/>
              </w:rPr>
              <w:t>8.3.3   Types and preparation of time table</w:t>
            </w:r>
          </w:p>
          <w:p w:rsidR="007F6DFB" w:rsidRPr="0017293A" w:rsidRDefault="007F6DFB" w:rsidP="004446A3">
            <w:pPr>
              <w:ind w:left="13"/>
              <w:contextualSpacing/>
              <w:rPr>
                <w:rFonts w:cs="Times New Roman"/>
                <w:szCs w:val="24"/>
              </w:rPr>
            </w:pPr>
            <w:r w:rsidRPr="0017293A">
              <w:rPr>
                <w:rFonts w:cs="Times New Roman"/>
                <w:szCs w:val="24"/>
              </w:rPr>
              <w:t>8.4   Admission and classification of students</w:t>
            </w:r>
          </w:p>
          <w:p w:rsidR="007F6DFB" w:rsidRPr="0017293A" w:rsidRDefault="007F6DFB" w:rsidP="004446A3">
            <w:pPr>
              <w:ind w:left="13"/>
              <w:contextualSpacing/>
              <w:rPr>
                <w:rFonts w:cs="Times New Roman"/>
                <w:szCs w:val="24"/>
              </w:rPr>
            </w:pPr>
            <w:r w:rsidRPr="0017293A">
              <w:rPr>
                <w:rFonts w:cs="Times New Roman"/>
                <w:szCs w:val="24"/>
              </w:rPr>
              <w:t>8.5   Attendance and home work</w:t>
            </w:r>
          </w:p>
          <w:p w:rsidR="007F6DFB" w:rsidRPr="0017293A" w:rsidRDefault="007F6DFB" w:rsidP="004446A3">
            <w:pPr>
              <w:ind w:left="13"/>
              <w:contextualSpacing/>
              <w:rPr>
                <w:rFonts w:cs="Times New Roman"/>
                <w:szCs w:val="24"/>
              </w:rPr>
            </w:pPr>
            <w:r w:rsidRPr="0017293A">
              <w:rPr>
                <w:rFonts w:cs="Times New Roman"/>
                <w:szCs w:val="24"/>
              </w:rPr>
              <w:t>8.6   Management of student services</w:t>
            </w:r>
          </w:p>
          <w:p w:rsidR="007F6DFB" w:rsidRPr="0017293A" w:rsidRDefault="007F6DFB" w:rsidP="004446A3">
            <w:pPr>
              <w:ind w:left="463"/>
              <w:contextualSpacing/>
              <w:rPr>
                <w:rFonts w:cs="Times New Roman"/>
                <w:szCs w:val="24"/>
              </w:rPr>
            </w:pPr>
            <w:r w:rsidRPr="0017293A">
              <w:rPr>
                <w:rFonts w:cs="Times New Roman"/>
                <w:szCs w:val="24"/>
              </w:rPr>
              <w:t>8.6.1   Admission policies</w:t>
            </w:r>
          </w:p>
          <w:p w:rsidR="007F6DFB" w:rsidRPr="0017293A" w:rsidRDefault="007F6DFB" w:rsidP="004446A3">
            <w:pPr>
              <w:ind w:left="463"/>
              <w:contextualSpacing/>
              <w:rPr>
                <w:rFonts w:cs="Times New Roman"/>
                <w:szCs w:val="24"/>
              </w:rPr>
            </w:pPr>
            <w:r w:rsidRPr="0017293A">
              <w:rPr>
                <w:rFonts w:cs="Times New Roman"/>
                <w:szCs w:val="24"/>
              </w:rPr>
              <w:t>8.6.2   Student evaluation</w:t>
            </w:r>
          </w:p>
          <w:p w:rsidR="007F6DFB" w:rsidRPr="0017293A" w:rsidRDefault="007F6DFB" w:rsidP="004446A3">
            <w:pPr>
              <w:ind w:left="463"/>
              <w:contextualSpacing/>
              <w:rPr>
                <w:rFonts w:cs="Times New Roman"/>
                <w:szCs w:val="24"/>
              </w:rPr>
            </w:pPr>
            <w:r w:rsidRPr="0017293A">
              <w:rPr>
                <w:rFonts w:cs="Times New Roman"/>
                <w:szCs w:val="24"/>
              </w:rPr>
              <w:t>8.6.3   Reporting student progress</w:t>
            </w:r>
          </w:p>
          <w:p w:rsidR="007F6DFB" w:rsidRPr="0017293A" w:rsidRDefault="007F6DFB" w:rsidP="004446A3">
            <w:pPr>
              <w:ind w:left="463"/>
              <w:contextualSpacing/>
              <w:rPr>
                <w:rFonts w:cs="Times New Roman"/>
                <w:szCs w:val="24"/>
              </w:rPr>
            </w:pPr>
            <w:r w:rsidRPr="0017293A">
              <w:rPr>
                <w:rFonts w:cs="Times New Roman"/>
                <w:szCs w:val="24"/>
              </w:rPr>
              <w:t>8.6.4   Strategies for counseling services</w:t>
            </w:r>
          </w:p>
          <w:p w:rsidR="007F6DFB" w:rsidRPr="0017293A" w:rsidRDefault="007F6DFB" w:rsidP="004446A3">
            <w:pPr>
              <w:spacing w:after="200"/>
              <w:ind w:left="463"/>
              <w:contextualSpacing/>
              <w:rPr>
                <w:rFonts w:cs="Times New Roman"/>
                <w:b/>
                <w:szCs w:val="24"/>
              </w:rPr>
            </w:pP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Define stress management in the school system.</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State the general adaptation syndromes.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faces of stress.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Relate stress with performance.</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Find out the causes of stress.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Conclude the consequences of stress.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managing techniques of stress in a work place.</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concept of time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Describe the obstacles found in effective use of time.</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Suggest strategies for time management.</w:t>
            </w:r>
          </w:p>
        </w:tc>
        <w:tc>
          <w:tcPr>
            <w:tcW w:w="5369" w:type="dxa"/>
          </w:tcPr>
          <w:p w:rsidR="007F6DFB" w:rsidRPr="0017293A" w:rsidRDefault="007F6DFB" w:rsidP="004446A3">
            <w:pPr>
              <w:spacing w:before="240" w:after="200"/>
              <w:ind w:left="206" w:hanging="270"/>
              <w:contextualSpacing/>
              <w:rPr>
                <w:rFonts w:cs="Times New Roman"/>
                <w:b/>
                <w:szCs w:val="24"/>
              </w:rPr>
            </w:pPr>
            <w:r w:rsidRPr="0017293A">
              <w:rPr>
                <w:rFonts w:cs="Times New Roman"/>
                <w:b/>
                <w:szCs w:val="24"/>
              </w:rPr>
              <w:t>Unit IX :   Stress and Time Management in School System                                      (15)</w:t>
            </w:r>
          </w:p>
          <w:p w:rsidR="007F6DFB" w:rsidRPr="0017293A" w:rsidRDefault="007F6DFB" w:rsidP="004446A3">
            <w:pPr>
              <w:ind w:left="13"/>
              <w:contextualSpacing/>
              <w:rPr>
                <w:rFonts w:cs="Times New Roman"/>
                <w:szCs w:val="24"/>
              </w:rPr>
            </w:pPr>
            <w:r w:rsidRPr="0017293A">
              <w:rPr>
                <w:rFonts w:cs="Times New Roman"/>
                <w:szCs w:val="24"/>
              </w:rPr>
              <w:t>9.1   Stress management</w:t>
            </w:r>
          </w:p>
          <w:p w:rsidR="007F6DFB" w:rsidRPr="0017293A" w:rsidRDefault="007F6DFB" w:rsidP="004446A3">
            <w:pPr>
              <w:ind w:left="463"/>
              <w:contextualSpacing/>
              <w:rPr>
                <w:rFonts w:cs="Times New Roman"/>
                <w:szCs w:val="24"/>
              </w:rPr>
            </w:pPr>
            <w:r w:rsidRPr="0017293A">
              <w:rPr>
                <w:rFonts w:cs="Times New Roman"/>
                <w:szCs w:val="24"/>
              </w:rPr>
              <w:t>9.1.1  Meaning and definitions of stress management</w:t>
            </w:r>
          </w:p>
          <w:p w:rsidR="007F6DFB" w:rsidRPr="0017293A" w:rsidRDefault="007F6DFB" w:rsidP="004446A3">
            <w:pPr>
              <w:ind w:left="463"/>
              <w:contextualSpacing/>
              <w:rPr>
                <w:rFonts w:cs="Times New Roman"/>
                <w:szCs w:val="24"/>
              </w:rPr>
            </w:pPr>
            <w:r w:rsidRPr="0017293A">
              <w:rPr>
                <w:rFonts w:cs="Times New Roman"/>
                <w:szCs w:val="24"/>
              </w:rPr>
              <w:t>9.1.2   General adaptation syndromes</w:t>
            </w:r>
          </w:p>
          <w:p w:rsidR="007F6DFB" w:rsidRPr="0017293A" w:rsidRDefault="007F6DFB" w:rsidP="004446A3">
            <w:pPr>
              <w:ind w:left="463"/>
              <w:contextualSpacing/>
              <w:rPr>
                <w:rFonts w:cs="Times New Roman"/>
                <w:szCs w:val="24"/>
              </w:rPr>
            </w:pPr>
            <w:r w:rsidRPr="0017293A">
              <w:rPr>
                <w:rFonts w:cs="Times New Roman"/>
                <w:szCs w:val="24"/>
              </w:rPr>
              <w:t>9.1.3   Faces of stress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proofErr w:type="spellStart"/>
            <w:r w:rsidRPr="0017293A">
              <w:rPr>
                <w:rFonts w:ascii="Times New Roman" w:hAnsi="Times New Roman" w:cs="Times New Roman"/>
                <w:sz w:val="24"/>
                <w:szCs w:val="24"/>
              </w:rPr>
              <w:t>Eustress</w:t>
            </w:r>
            <w:proofErr w:type="spellEnd"/>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Distress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Stress or neutral stress</w:t>
            </w:r>
          </w:p>
          <w:p w:rsidR="007F6DFB" w:rsidRPr="0017293A" w:rsidRDefault="007F6DFB" w:rsidP="004446A3">
            <w:pPr>
              <w:ind w:left="463"/>
              <w:contextualSpacing/>
              <w:rPr>
                <w:rFonts w:cs="Times New Roman"/>
                <w:szCs w:val="24"/>
              </w:rPr>
            </w:pPr>
            <w:r w:rsidRPr="0017293A">
              <w:rPr>
                <w:rFonts w:cs="Times New Roman"/>
                <w:szCs w:val="24"/>
              </w:rPr>
              <w:t>9.1.4   Relationship between stress and performance</w:t>
            </w:r>
          </w:p>
          <w:p w:rsidR="007F6DFB" w:rsidRPr="0017293A" w:rsidRDefault="007F6DFB" w:rsidP="004446A3">
            <w:pPr>
              <w:ind w:left="463"/>
              <w:contextualSpacing/>
              <w:rPr>
                <w:rFonts w:cs="Times New Roman"/>
                <w:szCs w:val="24"/>
              </w:rPr>
            </w:pPr>
            <w:r w:rsidRPr="0017293A">
              <w:rPr>
                <w:rFonts w:cs="Times New Roman"/>
                <w:szCs w:val="24"/>
              </w:rPr>
              <w:t>9.1.5   Causes of stress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Organizational stressors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Life stressors</w:t>
            </w:r>
          </w:p>
          <w:p w:rsidR="007F6DFB" w:rsidRPr="0017293A" w:rsidRDefault="007F6DFB" w:rsidP="004446A3">
            <w:pPr>
              <w:ind w:left="463"/>
              <w:contextualSpacing/>
              <w:rPr>
                <w:rFonts w:cs="Times New Roman"/>
                <w:szCs w:val="24"/>
              </w:rPr>
            </w:pPr>
            <w:r w:rsidRPr="0017293A">
              <w:rPr>
                <w:rFonts w:cs="Times New Roman"/>
                <w:szCs w:val="24"/>
              </w:rPr>
              <w:t>9.1.6   Consequences of stress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Individual</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Organizational</w:t>
            </w:r>
          </w:p>
          <w:p w:rsidR="007F6DFB" w:rsidRPr="0017293A" w:rsidRDefault="007F6DFB" w:rsidP="004446A3">
            <w:pPr>
              <w:ind w:left="463"/>
              <w:contextualSpacing/>
              <w:rPr>
                <w:rFonts w:cs="Times New Roman"/>
                <w:szCs w:val="24"/>
              </w:rPr>
            </w:pPr>
            <w:r w:rsidRPr="0017293A">
              <w:rPr>
                <w:rFonts w:cs="Times New Roman"/>
                <w:szCs w:val="24"/>
              </w:rPr>
              <w:t>9.1.7   Managing stress in a work place</w:t>
            </w:r>
          </w:p>
          <w:p w:rsidR="007F6DFB" w:rsidRPr="0017293A" w:rsidRDefault="007F6DFB" w:rsidP="004446A3">
            <w:pPr>
              <w:ind w:left="13"/>
              <w:contextualSpacing/>
              <w:rPr>
                <w:rFonts w:cs="Times New Roman"/>
                <w:szCs w:val="24"/>
              </w:rPr>
            </w:pPr>
            <w:r w:rsidRPr="0017293A">
              <w:rPr>
                <w:rFonts w:cs="Times New Roman"/>
                <w:szCs w:val="24"/>
              </w:rPr>
              <w:t>9.2   Time management</w:t>
            </w:r>
          </w:p>
          <w:p w:rsidR="007F6DFB" w:rsidRPr="0017293A" w:rsidRDefault="007F6DFB" w:rsidP="004446A3">
            <w:pPr>
              <w:ind w:left="463"/>
              <w:contextualSpacing/>
              <w:rPr>
                <w:rFonts w:cs="Times New Roman"/>
                <w:szCs w:val="24"/>
              </w:rPr>
            </w:pPr>
            <w:r w:rsidRPr="0017293A">
              <w:rPr>
                <w:rFonts w:cs="Times New Roman"/>
                <w:szCs w:val="24"/>
              </w:rPr>
              <w:t xml:space="preserve">9.2.1   Meaning and definitions of time management </w:t>
            </w:r>
          </w:p>
          <w:p w:rsidR="007F6DFB" w:rsidRPr="0017293A" w:rsidRDefault="007F6DFB" w:rsidP="004446A3">
            <w:pPr>
              <w:ind w:left="463"/>
              <w:contextualSpacing/>
              <w:rPr>
                <w:rFonts w:cs="Times New Roman"/>
                <w:szCs w:val="24"/>
              </w:rPr>
            </w:pPr>
            <w:r w:rsidRPr="0017293A">
              <w:rPr>
                <w:rFonts w:cs="Times New Roman"/>
                <w:szCs w:val="24"/>
              </w:rPr>
              <w:t>9.2.2   Obstacles to effective use of time</w:t>
            </w:r>
          </w:p>
          <w:p w:rsidR="007F6DFB" w:rsidRPr="0017293A" w:rsidRDefault="007F6DFB" w:rsidP="004446A3">
            <w:pPr>
              <w:ind w:left="463"/>
              <w:contextualSpacing/>
              <w:rPr>
                <w:rFonts w:cs="Times New Roman"/>
                <w:b/>
                <w:szCs w:val="24"/>
              </w:rPr>
            </w:pPr>
            <w:r w:rsidRPr="0017293A">
              <w:rPr>
                <w:rFonts w:cs="Times New Roman"/>
                <w:szCs w:val="24"/>
              </w:rPr>
              <w:t>9.3.3   Strategies of time management</w:t>
            </w:r>
          </w:p>
        </w:tc>
      </w:tr>
      <w:tr w:rsidR="007F6DFB" w:rsidRPr="0017293A" w:rsidTr="004446A3">
        <w:trPr>
          <w:trHeight w:val="292"/>
          <w:jc w:val="center"/>
        </w:trPr>
        <w:tc>
          <w:tcPr>
            <w:tcW w:w="3845" w:type="dxa"/>
          </w:tcPr>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Define concept of networking.</w:t>
            </w:r>
          </w:p>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Expl</w:t>
            </w:r>
            <w:r>
              <w:rPr>
                <w:rFonts w:ascii="Times New Roman" w:hAnsi="Times New Roman" w:cs="Times New Roman"/>
                <w:sz w:val="24"/>
                <w:szCs w:val="24"/>
              </w:rPr>
              <w:t xml:space="preserve">ain the types of institutional </w:t>
            </w:r>
            <w:r w:rsidRPr="0017293A">
              <w:rPr>
                <w:rFonts w:ascii="Times New Roman" w:hAnsi="Times New Roman" w:cs="Times New Roman"/>
                <w:sz w:val="24"/>
                <w:szCs w:val="24"/>
              </w:rPr>
              <w:t>network system.</w:t>
            </w:r>
          </w:p>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 xml:space="preserve">Elucidate the networking policy and </w:t>
            </w:r>
            <w:proofErr w:type="spellStart"/>
            <w:r w:rsidRPr="0017293A">
              <w:rPr>
                <w:rFonts w:ascii="Times New Roman" w:hAnsi="Times New Roman" w:cs="Times New Roman"/>
                <w:sz w:val="24"/>
                <w:szCs w:val="24"/>
              </w:rPr>
              <w:t>programmes</w:t>
            </w:r>
            <w:proofErr w:type="spellEnd"/>
            <w:r w:rsidRPr="0017293A">
              <w:rPr>
                <w:rFonts w:ascii="Times New Roman" w:hAnsi="Times New Roman" w:cs="Times New Roman"/>
                <w:sz w:val="24"/>
                <w:szCs w:val="24"/>
              </w:rPr>
              <w:t xml:space="preserve"> in education.</w:t>
            </w:r>
          </w:p>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Describe the importance to manage infrastructure and devices for network management.</w:t>
            </w:r>
          </w:p>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Discuss the role of network in educational management in the context of Nepal.</w:t>
            </w:r>
          </w:p>
        </w:tc>
        <w:tc>
          <w:tcPr>
            <w:tcW w:w="5369" w:type="dxa"/>
          </w:tcPr>
          <w:p w:rsidR="007F6DFB" w:rsidRPr="0017293A" w:rsidRDefault="007F6DFB" w:rsidP="004446A3">
            <w:pPr>
              <w:contextualSpacing/>
              <w:rPr>
                <w:rFonts w:cs="Times New Roman"/>
                <w:b/>
                <w:szCs w:val="24"/>
              </w:rPr>
            </w:pPr>
            <w:r>
              <w:rPr>
                <w:rFonts w:cs="Times New Roman"/>
                <w:b/>
                <w:szCs w:val="24"/>
              </w:rPr>
              <w:t>U</w:t>
            </w:r>
            <w:r w:rsidRPr="0017293A">
              <w:rPr>
                <w:rFonts w:cs="Times New Roman"/>
                <w:b/>
                <w:szCs w:val="24"/>
              </w:rPr>
              <w:t xml:space="preserve">nit X :   Institutional Networking in Educational </w:t>
            </w:r>
          </w:p>
          <w:p w:rsidR="007F6DFB" w:rsidRPr="0017293A" w:rsidRDefault="007F6DFB" w:rsidP="004446A3">
            <w:pPr>
              <w:ind w:hanging="270"/>
              <w:contextualSpacing/>
              <w:rPr>
                <w:rFonts w:cs="Times New Roman"/>
                <w:b/>
                <w:szCs w:val="24"/>
              </w:rPr>
            </w:pPr>
            <w:r w:rsidRPr="0017293A">
              <w:rPr>
                <w:rFonts w:cs="Times New Roman"/>
                <w:b/>
                <w:szCs w:val="24"/>
              </w:rPr>
              <w:t xml:space="preserve">                  Management                                   (16)</w:t>
            </w:r>
          </w:p>
          <w:p w:rsidR="007F6DFB" w:rsidRPr="0017293A" w:rsidRDefault="007F6DFB" w:rsidP="004446A3">
            <w:pPr>
              <w:contextualSpacing/>
              <w:rPr>
                <w:rFonts w:cs="Times New Roman"/>
                <w:szCs w:val="24"/>
              </w:rPr>
            </w:pPr>
            <w:r w:rsidRPr="0017293A">
              <w:rPr>
                <w:rFonts w:cs="Times New Roman"/>
                <w:szCs w:val="24"/>
              </w:rPr>
              <w:t>10.1   Concept of networking</w:t>
            </w:r>
          </w:p>
          <w:p w:rsidR="007F6DFB" w:rsidRPr="0017293A" w:rsidRDefault="007F6DFB" w:rsidP="004446A3">
            <w:pPr>
              <w:contextualSpacing/>
              <w:rPr>
                <w:rFonts w:cs="Times New Roman"/>
                <w:szCs w:val="24"/>
              </w:rPr>
            </w:pPr>
            <w:r w:rsidRPr="0017293A">
              <w:rPr>
                <w:rFonts w:cs="Times New Roman"/>
                <w:szCs w:val="24"/>
              </w:rPr>
              <w:t>10.2   Types of institutional network</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Intra institutional network</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Inter institutional network</w:t>
            </w:r>
          </w:p>
          <w:p w:rsidR="007F6DFB" w:rsidRPr="0017293A" w:rsidRDefault="007F6DFB" w:rsidP="004446A3">
            <w:pPr>
              <w:contextualSpacing/>
              <w:rPr>
                <w:rFonts w:cs="Times New Roman"/>
                <w:szCs w:val="24"/>
              </w:rPr>
            </w:pPr>
            <w:r w:rsidRPr="0017293A">
              <w:rPr>
                <w:rFonts w:cs="Times New Roman"/>
                <w:szCs w:val="24"/>
              </w:rPr>
              <w:t xml:space="preserve">10.3   Networking policy and </w:t>
            </w:r>
            <w:proofErr w:type="spellStart"/>
            <w:r w:rsidRPr="0017293A">
              <w:rPr>
                <w:rFonts w:cs="Times New Roman"/>
                <w:szCs w:val="24"/>
              </w:rPr>
              <w:t>programmes</w:t>
            </w:r>
            <w:proofErr w:type="spellEnd"/>
            <w:r w:rsidRPr="0017293A">
              <w:rPr>
                <w:rFonts w:cs="Times New Roman"/>
                <w:szCs w:val="24"/>
              </w:rPr>
              <w:t xml:space="preserve"> in education</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Coordinator and range of organizational structure</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Personal requirement</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Budgetary, resources and requirements</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Partnership in the institution net</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Provision of institution net operating guidelines</w:t>
            </w:r>
          </w:p>
          <w:p w:rsidR="007F6DFB" w:rsidRPr="0017293A" w:rsidRDefault="007F6DFB" w:rsidP="004446A3">
            <w:pPr>
              <w:contextualSpacing/>
              <w:rPr>
                <w:rFonts w:cs="Times New Roman"/>
                <w:szCs w:val="24"/>
              </w:rPr>
            </w:pPr>
            <w:r w:rsidRPr="0017293A">
              <w:rPr>
                <w:rFonts w:cs="Times New Roman"/>
                <w:szCs w:val="24"/>
              </w:rPr>
              <w:t>10.4   Network management with respect to infrastructure and devices</w:t>
            </w:r>
          </w:p>
          <w:p w:rsidR="007F6DFB" w:rsidRPr="0017293A" w:rsidRDefault="007F6DFB" w:rsidP="004446A3">
            <w:pPr>
              <w:contextualSpacing/>
              <w:rPr>
                <w:rFonts w:cs="Times New Roman"/>
                <w:szCs w:val="24"/>
              </w:rPr>
            </w:pPr>
            <w:r w:rsidRPr="0017293A">
              <w:rPr>
                <w:rFonts w:cs="Times New Roman"/>
                <w:szCs w:val="24"/>
              </w:rPr>
              <w:t>10.5   Network structure</w:t>
            </w:r>
          </w:p>
          <w:p w:rsidR="007F6DFB" w:rsidRPr="0017293A" w:rsidRDefault="007F6DFB" w:rsidP="004446A3">
            <w:pPr>
              <w:contextualSpacing/>
              <w:rPr>
                <w:rFonts w:cs="Times New Roman"/>
                <w:b/>
                <w:szCs w:val="24"/>
              </w:rPr>
            </w:pPr>
            <w:r w:rsidRPr="0017293A">
              <w:rPr>
                <w:rFonts w:cs="Times New Roman"/>
                <w:szCs w:val="24"/>
              </w:rPr>
              <w:t>10.6   The role of networks in educational management with reference to Nepal</w:t>
            </w:r>
          </w:p>
        </w:tc>
      </w:tr>
    </w:tbl>
    <w:p w:rsidR="007F6DFB" w:rsidRPr="0017293A" w:rsidRDefault="007F6DFB" w:rsidP="007F6DFB">
      <w:pPr>
        <w:ind w:left="540" w:hanging="360"/>
        <w:rPr>
          <w:rFonts w:cs="Times New Roman"/>
          <w:b/>
          <w:i/>
          <w:szCs w:val="24"/>
        </w:rPr>
      </w:pPr>
      <w:r w:rsidRPr="0017293A">
        <w:rPr>
          <w:rFonts w:cs="Times New Roman"/>
          <w:b/>
          <w:i/>
          <w:szCs w:val="24"/>
        </w:rPr>
        <w:t>Note: The figures within the parenthesis indicate the appropriate periods for respective units.</w:t>
      </w:r>
    </w:p>
    <w:p w:rsidR="007F6DFB" w:rsidRPr="0017293A" w:rsidRDefault="007F6DFB" w:rsidP="007F6DFB">
      <w:pPr>
        <w:spacing w:before="240"/>
        <w:ind w:left="540" w:hanging="540"/>
        <w:rPr>
          <w:rFonts w:cs="Times New Roman"/>
          <w:b/>
          <w:szCs w:val="24"/>
        </w:rPr>
      </w:pPr>
      <w:r w:rsidRPr="0017293A">
        <w:rPr>
          <w:rFonts w:cs="Times New Roman"/>
          <w:b/>
          <w:szCs w:val="24"/>
        </w:rPr>
        <w:t>4.</w:t>
      </w:r>
      <w:r w:rsidRPr="0017293A">
        <w:rPr>
          <w:rFonts w:cs="Times New Roman"/>
          <w:b/>
          <w:szCs w:val="24"/>
        </w:rPr>
        <w:tab/>
        <w:t>Instructional Techniques</w:t>
      </w:r>
    </w:p>
    <w:p w:rsidR="007F6DFB" w:rsidRPr="0017293A" w:rsidRDefault="007F6DFB" w:rsidP="007F6DFB">
      <w:pPr>
        <w:ind w:left="540" w:hanging="540"/>
        <w:rPr>
          <w:rFonts w:cs="Times New Roman"/>
          <w:szCs w:val="24"/>
        </w:rPr>
      </w:pPr>
      <w:r w:rsidRPr="0017293A">
        <w:rPr>
          <w:rFonts w:cs="Times New Roman"/>
          <w:szCs w:val="24"/>
        </w:rPr>
        <w:tab/>
        <w:t>The following modes of delivery can be used by the teachers:</w:t>
      </w:r>
    </w:p>
    <w:p w:rsidR="007F6DFB" w:rsidRPr="0017293A" w:rsidRDefault="007F6DFB" w:rsidP="007F6DFB">
      <w:pPr>
        <w:spacing w:before="240"/>
        <w:ind w:left="540" w:hanging="540"/>
        <w:rPr>
          <w:rFonts w:cs="Times New Roman"/>
          <w:b/>
          <w:szCs w:val="24"/>
        </w:rPr>
      </w:pPr>
      <w:r w:rsidRPr="0017293A">
        <w:rPr>
          <w:rFonts w:cs="Times New Roman"/>
          <w:b/>
          <w:szCs w:val="24"/>
        </w:rPr>
        <w:t>4.1</w:t>
      </w:r>
      <w:r w:rsidRPr="0017293A">
        <w:rPr>
          <w:rFonts w:cs="Times New Roman"/>
          <w:b/>
          <w:szCs w:val="24"/>
        </w:rPr>
        <w:tab/>
        <w:t>General Instructional Strategies</w:t>
      </w:r>
    </w:p>
    <w:p w:rsidR="007F6DFB" w:rsidRPr="0017293A" w:rsidRDefault="007F6DFB" w:rsidP="007F6DFB">
      <w:pPr>
        <w:ind w:left="540" w:hanging="540"/>
        <w:rPr>
          <w:rFonts w:cs="Times New Roman"/>
          <w:b/>
          <w:szCs w:val="24"/>
        </w:rPr>
      </w:pPr>
      <w:r w:rsidRPr="0017293A">
        <w:rPr>
          <w:rFonts w:cs="Times New Roman"/>
          <w:szCs w:val="24"/>
        </w:rPr>
        <w:tab/>
        <w:t>The following general instructional strategies are applicable to most of the units;</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Lecture</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Discussion</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Question answer</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Lecture with the use of multimedia projector</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Brainstorming</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Pr>
          <w:rFonts w:ascii="Times New Roman" w:hAnsi="Times New Roman" w:cs="Times New Roman"/>
          <w:sz w:val="24"/>
          <w:szCs w:val="24"/>
        </w:rPr>
        <w:t>Providing the reading ma</w:t>
      </w:r>
      <w:r w:rsidRPr="0017293A">
        <w:rPr>
          <w:rFonts w:ascii="Times New Roman" w:hAnsi="Times New Roman" w:cs="Times New Roman"/>
          <w:sz w:val="24"/>
          <w:szCs w:val="24"/>
        </w:rPr>
        <w:t>terials to the students to familiarize them with the units.</w:t>
      </w:r>
    </w:p>
    <w:p w:rsidR="007F6DFB" w:rsidRPr="0017293A" w:rsidRDefault="007F6DFB" w:rsidP="007F6DFB">
      <w:pPr>
        <w:spacing w:before="240"/>
        <w:ind w:left="540" w:hanging="540"/>
        <w:rPr>
          <w:rFonts w:cs="Times New Roman"/>
          <w:b/>
          <w:szCs w:val="24"/>
        </w:rPr>
      </w:pPr>
      <w:r w:rsidRPr="0017293A">
        <w:rPr>
          <w:rFonts w:cs="Times New Roman"/>
          <w:b/>
          <w:szCs w:val="24"/>
        </w:rPr>
        <w:t>4.2</w:t>
      </w:r>
      <w:r w:rsidRPr="0017293A">
        <w:rPr>
          <w:rFonts w:cs="Times New Roman"/>
          <w:b/>
          <w:szCs w:val="24"/>
        </w:rPr>
        <w:tab/>
        <w:t>Specific Instructional Strategies</w:t>
      </w:r>
    </w:p>
    <w:p w:rsidR="007F6DFB" w:rsidRPr="0017293A" w:rsidRDefault="007F6DFB" w:rsidP="007F6DFB">
      <w:pPr>
        <w:ind w:left="540" w:hanging="540"/>
        <w:rPr>
          <w:rFonts w:cs="Times New Roman"/>
          <w:b/>
          <w:szCs w:val="24"/>
        </w:rPr>
      </w:pPr>
      <w:r w:rsidRPr="0017293A">
        <w:rPr>
          <w:rFonts w:cs="Times New Roman"/>
          <w:szCs w:val="24"/>
        </w:rPr>
        <w:tab/>
        <w:t>The specific instructional strategies are applicable to the specific units.</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 xml:space="preserve">Apply lecture, discussion and question answer method in each unit. Encourage the students to summarize the lesson. </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Providing opportunity to visit community managed school to the students in the following activities;</w:t>
      </w:r>
    </w:p>
    <w:p w:rsidR="007F6DFB" w:rsidRPr="0017293A" w:rsidRDefault="007F6DFB" w:rsidP="007F6DFB">
      <w:pPr>
        <w:pStyle w:val="ListParagraph"/>
        <w:numPr>
          <w:ilvl w:val="0"/>
          <w:numId w:val="5"/>
        </w:numPr>
        <w:spacing w:after="0" w:line="240" w:lineRule="auto"/>
        <w:ind w:left="1260"/>
        <w:rPr>
          <w:rFonts w:ascii="Times New Roman" w:hAnsi="Times New Roman" w:cs="Times New Roman"/>
          <w:sz w:val="24"/>
          <w:szCs w:val="24"/>
        </w:rPr>
      </w:pPr>
      <w:r w:rsidRPr="0017293A">
        <w:rPr>
          <w:rFonts w:ascii="Times New Roman" w:hAnsi="Times New Roman" w:cs="Times New Roman"/>
          <w:sz w:val="24"/>
          <w:szCs w:val="24"/>
        </w:rPr>
        <w:t xml:space="preserve">To observe and analysis of managerial system in school (for unit-VIII), time management </w:t>
      </w:r>
      <w:proofErr w:type="gramStart"/>
      <w:r w:rsidRPr="0017293A">
        <w:rPr>
          <w:rFonts w:ascii="Times New Roman" w:hAnsi="Times New Roman" w:cs="Times New Roman"/>
          <w:sz w:val="24"/>
          <w:szCs w:val="24"/>
        </w:rPr>
        <w:t>( for</w:t>
      </w:r>
      <w:proofErr w:type="gramEnd"/>
      <w:r w:rsidRPr="0017293A">
        <w:rPr>
          <w:rFonts w:ascii="Times New Roman" w:hAnsi="Times New Roman" w:cs="Times New Roman"/>
          <w:sz w:val="24"/>
          <w:szCs w:val="24"/>
        </w:rPr>
        <w:t xml:space="preserve"> unit-IX of 9.2) and institutional networking in educational management (for unit-X) and encourage the students to prepare reports of these learning activities.</w:t>
      </w:r>
    </w:p>
    <w:p w:rsidR="007F6DFB" w:rsidRPr="0017293A" w:rsidRDefault="007F6DFB" w:rsidP="007F6DFB">
      <w:pPr>
        <w:pStyle w:val="ListParagraph"/>
        <w:numPr>
          <w:ilvl w:val="0"/>
          <w:numId w:val="5"/>
        </w:numPr>
        <w:spacing w:after="0" w:line="240" w:lineRule="auto"/>
        <w:ind w:left="1260"/>
        <w:rPr>
          <w:rFonts w:ascii="Times New Roman" w:hAnsi="Times New Roman" w:cs="Times New Roman"/>
          <w:sz w:val="24"/>
          <w:szCs w:val="24"/>
        </w:rPr>
      </w:pPr>
      <w:r w:rsidRPr="0017293A">
        <w:rPr>
          <w:rFonts w:ascii="Times New Roman" w:hAnsi="Times New Roman" w:cs="Times New Roman"/>
          <w:sz w:val="24"/>
          <w:szCs w:val="24"/>
        </w:rPr>
        <w:t>After preparation of reports, providing opportunity to present reports in the classroom for discussion. The tutorial support and feedback procedures should be used by the teacher.</w:t>
      </w:r>
    </w:p>
    <w:p w:rsidR="007F6DFB" w:rsidRPr="0017293A" w:rsidRDefault="007F6DFB" w:rsidP="007F6DFB">
      <w:pPr>
        <w:spacing w:before="240"/>
        <w:ind w:left="540" w:hanging="540"/>
        <w:rPr>
          <w:rFonts w:cs="Times New Roman"/>
          <w:b/>
          <w:szCs w:val="24"/>
        </w:rPr>
      </w:pPr>
      <w:r w:rsidRPr="0017293A">
        <w:rPr>
          <w:rFonts w:cs="Times New Roman"/>
          <w:b/>
          <w:szCs w:val="24"/>
        </w:rPr>
        <w:t>5.</w:t>
      </w:r>
      <w:r w:rsidRPr="0017293A">
        <w:rPr>
          <w:rFonts w:cs="Times New Roman"/>
          <w:b/>
          <w:szCs w:val="24"/>
        </w:rPr>
        <w:tab/>
        <w:t>Evaluation</w:t>
      </w:r>
    </w:p>
    <w:p w:rsidR="007F6DFB" w:rsidRPr="0017293A" w:rsidRDefault="007F6DFB" w:rsidP="007F6DFB">
      <w:pPr>
        <w:ind w:left="540" w:hanging="540"/>
        <w:rPr>
          <w:rFonts w:cs="Times New Roman"/>
          <w:szCs w:val="24"/>
        </w:rPr>
      </w:pPr>
      <w:r w:rsidRPr="0017293A">
        <w:rPr>
          <w:rFonts w:cs="Times New Roman"/>
          <w:szCs w:val="24"/>
        </w:rPr>
        <w:tab/>
        <w:t>Student will be evaluated on the basis of both formative (Written test in the class, class participation, preparation and presentation of reports) and final Examination as a part of summative evaluation conducted by the Office of the Controller of examination. The scores of the formative evaluation will be used only for the providing feedback purposes. In the final examination the types and number of questions to be included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3"/>
        <w:gridCol w:w="2271"/>
        <w:gridCol w:w="2758"/>
        <w:gridCol w:w="1590"/>
      </w:tblGrid>
      <w:tr w:rsidR="007F6DFB" w:rsidRPr="0017293A" w:rsidTr="004446A3">
        <w:trPr>
          <w:trHeight w:val="834"/>
          <w:jc w:val="center"/>
        </w:trPr>
        <w:tc>
          <w:tcPr>
            <w:tcW w:w="2853" w:type="dxa"/>
            <w:vAlign w:val="center"/>
          </w:tcPr>
          <w:p w:rsidR="007F6DFB" w:rsidRPr="0017293A" w:rsidRDefault="007F6DFB" w:rsidP="004446A3">
            <w:pPr>
              <w:spacing w:after="200"/>
              <w:ind w:left="720"/>
              <w:contextualSpacing/>
              <w:rPr>
                <w:rFonts w:cs="Times New Roman"/>
                <w:b/>
                <w:szCs w:val="24"/>
              </w:rPr>
            </w:pPr>
            <w:r w:rsidRPr="0017293A">
              <w:rPr>
                <w:rFonts w:cs="Times New Roman"/>
                <w:b/>
                <w:szCs w:val="24"/>
              </w:rPr>
              <w:t>Types of questions</w:t>
            </w:r>
          </w:p>
        </w:tc>
        <w:tc>
          <w:tcPr>
            <w:tcW w:w="2271" w:type="dxa"/>
            <w:vAlign w:val="center"/>
          </w:tcPr>
          <w:p w:rsidR="007F6DFB" w:rsidRPr="0017293A" w:rsidRDefault="007F6DFB" w:rsidP="004446A3">
            <w:pPr>
              <w:spacing w:after="200"/>
              <w:ind w:left="720"/>
              <w:contextualSpacing/>
              <w:rPr>
                <w:rFonts w:cs="Times New Roman"/>
                <w:b/>
                <w:szCs w:val="24"/>
              </w:rPr>
            </w:pPr>
            <w:r w:rsidRPr="0017293A">
              <w:rPr>
                <w:rFonts w:cs="Times New Roman"/>
                <w:b/>
                <w:szCs w:val="24"/>
              </w:rPr>
              <w:t>Total questions to be asked</w:t>
            </w:r>
          </w:p>
        </w:tc>
        <w:tc>
          <w:tcPr>
            <w:tcW w:w="2758" w:type="dxa"/>
            <w:vAlign w:val="center"/>
          </w:tcPr>
          <w:p w:rsidR="007F6DFB" w:rsidRPr="0017293A" w:rsidRDefault="007F6DFB" w:rsidP="004446A3">
            <w:pPr>
              <w:spacing w:after="200"/>
              <w:ind w:left="720"/>
              <w:contextualSpacing/>
              <w:rPr>
                <w:rFonts w:cs="Times New Roman"/>
                <w:b/>
                <w:szCs w:val="24"/>
              </w:rPr>
            </w:pPr>
            <w:r w:rsidRPr="0017293A">
              <w:rPr>
                <w:rFonts w:cs="Times New Roman"/>
                <w:b/>
                <w:szCs w:val="24"/>
              </w:rPr>
              <w:t>Number of questions to be</w:t>
            </w:r>
          </w:p>
          <w:p w:rsidR="007F6DFB" w:rsidRPr="0017293A" w:rsidRDefault="007F6DFB" w:rsidP="004446A3">
            <w:pPr>
              <w:spacing w:after="200"/>
              <w:ind w:left="720"/>
              <w:contextualSpacing/>
              <w:rPr>
                <w:rFonts w:cs="Times New Roman"/>
                <w:b/>
                <w:szCs w:val="24"/>
              </w:rPr>
            </w:pPr>
            <w:r w:rsidRPr="0017293A">
              <w:rPr>
                <w:rFonts w:cs="Times New Roman"/>
                <w:b/>
                <w:szCs w:val="24"/>
              </w:rPr>
              <w:t>answered and marks allotted</w:t>
            </w:r>
          </w:p>
        </w:tc>
        <w:tc>
          <w:tcPr>
            <w:tcW w:w="1145" w:type="dxa"/>
            <w:vAlign w:val="center"/>
          </w:tcPr>
          <w:p w:rsidR="007F6DFB" w:rsidRPr="0017293A" w:rsidRDefault="007F6DFB" w:rsidP="004446A3">
            <w:pPr>
              <w:spacing w:after="200"/>
              <w:ind w:left="720"/>
              <w:contextualSpacing/>
              <w:rPr>
                <w:rFonts w:cs="Times New Roman"/>
                <w:b/>
                <w:szCs w:val="24"/>
              </w:rPr>
            </w:pPr>
            <w:r w:rsidRPr="0017293A">
              <w:rPr>
                <w:rFonts w:cs="Times New Roman"/>
                <w:b/>
                <w:szCs w:val="24"/>
              </w:rPr>
              <w:t>Total marks (100)</w:t>
            </w:r>
          </w:p>
        </w:tc>
      </w:tr>
      <w:tr w:rsidR="007F6DFB" w:rsidRPr="0017293A" w:rsidTr="004446A3">
        <w:trPr>
          <w:trHeight w:val="560"/>
          <w:jc w:val="center"/>
        </w:trPr>
        <w:tc>
          <w:tcPr>
            <w:tcW w:w="2853"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Group A : Multiple choice items</w:t>
            </w:r>
          </w:p>
        </w:tc>
        <w:tc>
          <w:tcPr>
            <w:tcW w:w="2271"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20 questions</w:t>
            </w:r>
          </w:p>
        </w:tc>
        <w:tc>
          <w:tcPr>
            <w:tcW w:w="2758"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 xml:space="preserve">20 </w:t>
            </w:r>
            <w:r w:rsidRPr="0017293A">
              <w:rPr>
                <w:rFonts w:cs="Times New Roman"/>
                <w:szCs w:val="24"/>
              </w:rPr>
              <w:sym w:font="Symbol" w:char="F0B4"/>
            </w:r>
            <w:r w:rsidRPr="0017293A">
              <w:rPr>
                <w:rFonts w:cs="Times New Roman"/>
                <w:szCs w:val="24"/>
              </w:rPr>
              <w:t xml:space="preserve"> 1 marks</w:t>
            </w:r>
          </w:p>
        </w:tc>
        <w:tc>
          <w:tcPr>
            <w:tcW w:w="1145"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20</w:t>
            </w:r>
          </w:p>
        </w:tc>
      </w:tr>
      <w:tr w:rsidR="007F6DFB" w:rsidRPr="0017293A" w:rsidTr="004446A3">
        <w:trPr>
          <w:trHeight w:val="560"/>
          <w:jc w:val="center"/>
        </w:trPr>
        <w:tc>
          <w:tcPr>
            <w:tcW w:w="2853"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Group B : Short questions</w:t>
            </w:r>
          </w:p>
        </w:tc>
        <w:tc>
          <w:tcPr>
            <w:tcW w:w="2271"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8 with 3 alternative question</w:t>
            </w:r>
          </w:p>
        </w:tc>
        <w:tc>
          <w:tcPr>
            <w:tcW w:w="2758"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 xml:space="preserve">8 </w:t>
            </w:r>
            <w:r w:rsidRPr="0017293A">
              <w:rPr>
                <w:rFonts w:cs="Times New Roman"/>
                <w:szCs w:val="24"/>
              </w:rPr>
              <w:sym w:font="Symbol" w:char="F0B4"/>
            </w:r>
            <w:r w:rsidRPr="0017293A">
              <w:rPr>
                <w:rFonts w:cs="Times New Roman"/>
                <w:szCs w:val="24"/>
              </w:rPr>
              <w:t xml:space="preserve"> 7 marks</w:t>
            </w:r>
          </w:p>
        </w:tc>
        <w:tc>
          <w:tcPr>
            <w:tcW w:w="1145"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56</w:t>
            </w:r>
          </w:p>
        </w:tc>
      </w:tr>
      <w:tr w:rsidR="007F6DFB" w:rsidRPr="0017293A" w:rsidTr="004446A3">
        <w:trPr>
          <w:trHeight w:val="560"/>
          <w:jc w:val="center"/>
        </w:trPr>
        <w:tc>
          <w:tcPr>
            <w:tcW w:w="2853"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Group C : Long questions</w:t>
            </w:r>
          </w:p>
        </w:tc>
        <w:tc>
          <w:tcPr>
            <w:tcW w:w="2271"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2 with 1 alternative question</w:t>
            </w:r>
          </w:p>
        </w:tc>
        <w:tc>
          <w:tcPr>
            <w:tcW w:w="2758"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 xml:space="preserve">2 </w:t>
            </w:r>
            <w:r w:rsidRPr="0017293A">
              <w:rPr>
                <w:rFonts w:cs="Times New Roman"/>
                <w:szCs w:val="24"/>
              </w:rPr>
              <w:sym w:font="Symbol" w:char="F0B4"/>
            </w:r>
            <w:r w:rsidRPr="0017293A">
              <w:rPr>
                <w:rFonts w:cs="Times New Roman"/>
                <w:szCs w:val="24"/>
              </w:rPr>
              <w:t xml:space="preserve"> 12 marks</w:t>
            </w:r>
          </w:p>
        </w:tc>
        <w:tc>
          <w:tcPr>
            <w:tcW w:w="1145"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24</w:t>
            </w:r>
          </w:p>
        </w:tc>
      </w:tr>
    </w:tbl>
    <w:p w:rsidR="007F6DFB" w:rsidRPr="0017293A" w:rsidRDefault="007F6DFB" w:rsidP="007F6DFB">
      <w:pPr>
        <w:spacing w:before="240"/>
        <w:ind w:left="540" w:hanging="540"/>
        <w:rPr>
          <w:rFonts w:cs="Times New Roman"/>
          <w:b/>
          <w:szCs w:val="24"/>
        </w:rPr>
      </w:pPr>
      <w:r>
        <w:rPr>
          <w:rFonts w:cs="Times New Roman"/>
          <w:b/>
          <w:szCs w:val="24"/>
        </w:rPr>
        <w:t xml:space="preserve">6. </w:t>
      </w:r>
      <w:r w:rsidRPr="0017293A">
        <w:rPr>
          <w:rFonts w:cs="Times New Roman"/>
          <w:b/>
          <w:szCs w:val="24"/>
        </w:rPr>
        <w:t>Recommended Books and Reading Material</w:t>
      </w:r>
    </w:p>
    <w:p w:rsidR="007F6DFB" w:rsidRPr="0017293A" w:rsidRDefault="007F6DFB" w:rsidP="007F6DFB">
      <w:pPr>
        <w:rPr>
          <w:rFonts w:cs="Times New Roman"/>
          <w:b/>
          <w:szCs w:val="24"/>
        </w:rPr>
      </w:pPr>
      <w:r>
        <w:rPr>
          <w:rFonts w:cs="Times New Roman"/>
          <w:b/>
          <w:szCs w:val="24"/>
        </w:rPr>
        <w:t xml:space="preserve">6.1 </w:t>
      </w:r>
      <w:r w:rsidRPr="0017293A">
        <w:rPr>
          <w:rFonts w:cs="Times New Roman"/>
          <w:b/>
          <w:szCs w:val="24"/>
        </w:rPr>
        <w:t>Recommended Books</w:t>
      </w:r>
    </w:p>
    <w:p w:rsidR="007F6DFB" w:rsidRPr="0017293A" w:rsidRDefault="007F6DFB" w:rsidP="007F6DFB">
      <w:pPr>
        <w:ind w:left="900" w:hanging="900"/>
        <w:rPr>
          <w:rFonts w:cs="Times New Roman"/>
          <w:szCs w:val="24"/>
        </w:rPr>
      </w:pPr>
      <w:proofErr w:type="spellStart"/>
      <w:proofErr w:type="gramStart"/>
      <w:r w:rsidRPr="0017293A">
        <w:rPr>
          <w:rFonts w:cs="Times New Roman"/>
          <w:szCs w:val="24"/>
        </w:rPr>
        <w:t>Ashima</w:t>
      </w:r>
      <w:proofErr w:type="spellEnd"/>
      <w:r w:rsidRPr="0017293A">
        <w:rPr>
          <w:rFonts w:cs="Times New Roman"/>
          <w:szCs w:val="24"/>
        </w:rPr>
        <w:t xml:space="preserve"> and </w:t>
      </w:r>
      <w:proofErr w:type="spellStart"/>
      <w:r w:rsidRPr="0017293A">
        <w:rPr>
          <w:rFonts w:cs="Times New Roman"/>
          <w:szCs w:val="24"/>
        </w:rPr>
        <w:t>Anju</w:t>
      </w:r>
      <w:proofErr w:type="spellEnd"/>
      <w:r w:rsidRPr="0017293A">
        <w:rPr>
          <w:rFonts w:cs="Times New Roman"/>
          <w:szCs w:val="24"/>
        </w:rPr>
        <w:t xml:space="preserve"> (2010).</w:t>
      </w:r>
      <w:proofErr w:type="gramEnd"/>
      <w:r w:rsidRPr="0017293A">
        <w:rPr>
          <w:rFonts w:cs="Times New Roman"/>
          <w:szCs w:val="24"/>
        </w:rPr>
        <w:t xml:space="preserve"> </w:t>
      </w:r>
      <w:proofErr w:type="gramStart"/>
      <w:r w:rsidRPr="0017293A">
        <w:rPr>
          <w:rFonts w:cs="Times New Roman"/>
          <w:i/>
          <w:szCs w:val="24"/>
        </w:rPr>
        <w:t>Educational Management.</w:t>
      </w:r>
      <w:proofErr w:type="gramEnd"/>
      <w:r w:rsidRPr="0017293A">
        <w:rPr>
          <w:rFonts w:cs="Times New Roman"/>
          <w:szCs w:val="24"/>
        </w:rPr>
        <w:t xml:space="preserve"> Delhi: </w:t>
      </w:r>
      <w:proofErr w:type="spellStart"/>
      <w:r w:rsidRPr="0017293A">
        <w:rPr>
          <w:rFonts w:cs="Times New Roman"/>
          <w:szCs w:val="24"/>
        </w:rPr>
        <w:t>Surjeet</w:t>
      </w:r>
      <w:proofErr w:type="spellEnd"/>
      <w:r w:rsidRPr="0017293A">
        <w:rPr>
          <w:rFonts w:cs="Times New Roman"/>
          <w:szCs w:val="24"/>
        </w:rPr>
        <w:t xml:space="preserve"> Publications. (For unit II, III, X)</w:t>
      </w:r>
    </w:p>
    <w:p w:rsidR="007F6DFB" w:rsidRPr="0017293A" w:rsidRDefault="007F6DFB" w:rsidP="007F6DFB">
      <w:pPr>
        <w:ind w:left="900" w:hanging="900"/>
        <w:rPr>
          <w:rFonts w:cs="Times New Roman"/>
          <w:szCs w:val="24"/>
        </w:rPr>
      </w:pPr>
      <w:proofErr w:type="spellStart"/>
      <w:r w:rsidRPr="0017293A">
        <w:rPr>
          <w:rFonts w:cs="Times New Roman"/>
          <w:szCs w:val="24"/>
        </w:rPr>
        <w:t>Bhusan</w:t>
      </w:r>
      <w:proofErr w:type="spellEnd"/>
      <w:r>
        <w:rPr>
          <w:rFonts w:cs="Times New Roman"/>
          <w:szCs w:val="24"/>
        </w:rPr>
        <w:t>,</w:t>
      </w:r>
      <w:r w:rsidRPr="0017293A">
        <w:rPr>
          <w:rFonts w:cs="Times New Roman"/>
          <w:szCs w:val="24"/>
        </w:rPr>
        <w:t xml:space="preserve"> J.K. (2009). </w:t>
      </w:r>
      <w:proofErr w:type="gramStart"/>
      <w:r w:rsidRPr="0017293A">
        <w:rPr>
          <w:rFonts w:cs="Times New Roman"/>
          <w:i/>
          <w:szCs w:val="24"/>
        </w:rPr>
        <w:t>Management &amp; Education.</w:t>
      </w:r>
      <w:proofErr w:type="gramEnd"/>
      <w:r w:rsidRPr="0017293A">
        <w:rPr>
          <w:rFonts w:cs="Times New Roman"/>
          <w:szCs w:val="24"/>
        </w:rPr>
        <w:t xml:space="preserve"> Delhi: </w:t>
      </w:r>
      <w:proofErr w:type="spellStart"/>
      <w:r w:rsidRPr="0017293A">
        <w:rPr>
          <w:rFonts w:cs="Times New Roman"/>
          <w:szCs w:val="24"/>
        </w:rPr>
        <w:t>Surjeet</w:t>
      </w:r>
      <w:proofErr w:type="spellEnd"/>
      <w:r w:rsidRPr="0017293A">
        <w:rPr>
          <w:rFonts w:cs="Times New Roman"/>
          <w:szCs w:val="24"/>
        </w:rPr>
        <w:t xml:space="preserve"> Publications. (For unit V)</w:t>
      </w:r>
    </w:p>
    <w:p w:rsidR="007F6DFB" w:rsidRPr="0017293A" w:rsidRDefault="007F6DFB" w:rsidP="007F6DFB">
      <w:pPr>
        <w:ind w:left="900" w:hanging="900"/>
        <w:rPr>
          <w:rFonts w:cs="Times New Roman"/>
          <w:szCs w:val="24"/>
        </w:rPr>
      </w:pPr>
      <w:proofErr w:type="spellStart"/>
      <w:proofErr w:type="gramStart"/>
      <w:r w:rsidRPr="0017293A">
        <w:rPr>
          <w:rFonts w:cs="Times New Roman"/>
          <w:szCs w:val="24"/>
        </w:rPr>
        <w:t>Deshanukh</w:t>
      </w:r>
      <w:proofErr w:type="spellEnd"/>
      <w:r>
        <w:rPr>
          <w:rFonts w:cs="Times New Roman"/>
          <w:szCs w:val="24"/>
        </w:rPr>
        <w:t>,</w:t>
      </w:r>
      <w:r w:rsidRPr="0017293A">
        <w:rPr>
          <w:rFonts w:cs="Times New Roman"/>
          <w:szCs w:val="24"/>
        </w:rPr>
        <w:t xml:space="preserve"> A</w:t>
      </w:r>
      <w:r>
        <w:rPr>
          <w:rFonts w:cs="Times New Roman"/>
          <w:szCs w:val="24"/>
        </w:rPr>
        <w:t>.</w:t>
      </w:r>
      <w:r w:rsidRPr="0017293A">
        <w:rPr>
          <w:rFonts w:cs="Times New Roman"/>
          <w:szCs w:val="24"/>
        </w:rPr>
        <w:t xml:space="preserve"> &amp; </w:t>
      </w:r>
      <w:proofErr w:type="spellStart"/>
      <w:r w:rsidRPr="0017293A">
        <w:rPr>
          <w:rFonts w:cs="Times New Roman"/>
          <w:szCs w:val="24"/>
        </w:rPr>
        <w:t>Naik</w:t>
      </w:r>
      <w:proofErr w:type="spellEnd"/>
      <w:r>
        <w:rPr>
          <w:rFonts w:cs="Times New Roman"/>
          <w:szCs w:val="24"/>
        </w:rPr>
        <w:t>,</w:t>
      </w:r>
      <w:r w:rsidRPr="0017293A">
        <w:rPr>
          <w:rFonts w:cs="Times New Roman"/>
          <w:szCs w:val="24"/>
        </w:rPr>
        <w:t xml:space="preserve"> A</w:t>
      </w:r>
      <w:r>
        <w:rPr>
          <w:rFonts w:cs="Times New Roman"/>
          <w:szCs w:val="24"/>
        </w:rPr>
        <w:t xml:space="preserve">. </w:t>
      </w:r>
      <w:r w:rsidRPr="0017293A">
        <w:rPr>
          <w:rFonts w:cs="Times New Roman"/>
          <w:szCs w:val="24"/>
        </w:rPr>
        <w:t>P. (2010).</w:t>
      </w:r>
      <w:proofErr w:type="gramEnd"/>
      <w:r w:rsidRPr="0017293A">
        <w:rPr>
          <w:rFonts w:cs="Times New Roman"/>
          <w:szCs w:val="24"/>
        </w:rPr>
        <w:t xml:space="preserve"> </w:t>
      </w:r>
      <w:proofErr w:type="gramStart"/>
      <w:r w:rsidRPr="0017293A">
        <w:rPr>
          <w:rFonts w:cs="Times New Roman"/>
          <w:i/>
          <w:szCs w:val="24"/>
        </w:rPr>
        <w:t>Educational Management.</w:t>
      </w:r>
      <w:proofErr w:type="gramEnd"/>
      <w:r w:rsidRPr="0017293A">
        <w:rPr>
          <w:rFonts w:cs="Times New Roman"/>
          <w:szCs w:val="24"/>
        </w:rPr>
        <w:t xml:space="preserve"> Delhi: Himalayan Publishing House. (For unit IV, VII)</w:t>
      </w:r>
    </w:p>
    <w:p w:rsidR="007F6DFB" w:rsidRPr="0017293A" w:rsidRDefault="007F6DFB" w:rsidP="007F6DFB">
      <w:pPr>
        <w:ind w:left="900" w:hanging="900"/>
        <w:rPr>
          <w:rFonts w:cs="Times New Roman"/>
          <w:szCs w:val="24"/>
        </w:rPr>
      </w:pPr>
      <w:proofErr w:type="spellStart"/>
      <w:r w:rsidRPr="0017293A">
        <w:rPr>
          <w:rFonts w:cs="Times New Roman"/>
          <w:szCs w:val="24"/>
        </w:rPr>
        <w:t>Goel</w:t>
      </w:r>
      <w:proofErr w:type="spellEnd"/>
      <w:r>
        <w:rPr>
          <w:rFonts w:cs="Times New Roman"/>
          <w:szCs w:val="24"/>
        </w:rPr>
        <w:t>,</w:t>
      </w:r>
      <w:r w:rsidRPr="0017293A">
        <w:rPr>
          <w:rFonts w:cs="Times New Roman"/>
          <w:szCs w:val="24"/>
        </w:rPr>
        <w:t xml:space="preserve"> A</w:t>
      </w:r>
      <w:proofErr w:type="gramStart"/>
      <w:r>
        <w:rPr>
          <w:rFonts w:cs="Times New Roman"/>
          <w:szCs w:val="24"/>
        </w:rPr>
        <w:t>.&amp;</w:t>
      </w:r>
      <w:proofErr w:type="gramEnd"/>
      <w:r w:rsidRPr="0017293A">
        <w:rPr>
          <w:rFonts w:cs="Times New Roman"/>
          <w:szCs w:val="24"/>
        </w:rPr>
        <w:t xml:space="preserve"> Goal S.L. (2009). </w:t>
      </w:r>
      <w:proofErr w:type="gramStart"/>
      <w:r w:rsidRPr="0017293A">
        <w:rPr>
          <w:rFonts w:cs="Times New Roman"/>
          <w:i/>
          <w:szCs w:val="24"/>
        </w:rPr>
        <w:t>Educational Administration &amp; Management</w:t>
      </w:r>
      <w:r w:rsidRPr="0017293A">
        <w:rPr>
          <w:rFonts w:cs="Times New Roman"/>
          <w:szCs w:val="24"/>
        </w:rPr>
        <w:t>.</w:t>
      </w:r>
      <w:proofErr w:type="gramEnd"/>
      <w:r w:rsidRPr="0017293A">
        <w:rPr>
          <w:rFonts w:cs="Times New Roman"/>
          <w:szCs w:val="24"/>
        </w:rPr>
        <w:t xml:space="preserve"> New Delhi: Deep &amp; Deep Publication Pvt. Ltd. (For unit I, II)</w:t>
      </w:r>
    </w:p>
    <w:p w:rsidR="007F6DFB" w:rsidRPr="0017293A" w:rsidRDefault="007F6DFB" w:rsidP="007F6DFB">
      <w:pPr>
        <w:ind w:left="900" w:hanging="900"/>
        <w:rPr>
          <w:rFonts w:cs="Times New Roman"/>
          <w:szCs w:val="24"/>
        </w:rPr>
      </w:pPr>
      <w:r w:rsidRPr="0017293A">
        <w:rPr>
          <w:rFonts w:cs="Times New Roman"/>
          <w:szCs w:val="24"/>
        </w:rPr>
        <w:t>Massie</w:t>
      </w:r>
      <w:r>
        <w:rPr>
          <w:rFonts w:cs="Times New Roman"/>
          <w:szCs w:val="24"/>
        </w:rPr>
        <w:t>,</w:t>
      </w:r>
      <w:r w:rsidRPr="0017293A">
        <w:rPr>
          <w:rFonts w:cs="Times New Roman"/>
          <w:szCs w:val="24"/>
        </w:rPr>
        <w:t xml:space="preserve"> L. J</w:t>
      </w:r>
      <w:r>
        <w:rPr>
          <w:rFonts w:cs="Times New Roman"/>
          <w:szCs w:val="24"/>
        </w:rPr>
        <w:t>.</w:t>
      </w:r>
      <w:r w:rsidRPr="0017293A">
        <w:rPr>
          <w:rFonts w:cs="Times New Roman"/>
          <w:szCs w:val="24"/>
        </w:rPr>
        <w:t xml:space="preserve"> (2009). </w:t>
      </w:r>
      <w:proofErr w:type="gramStart"/>
      <w:r w:rsidRPr="0017293A">
        <w:rPr>
          <w:rFonts w:cs="Times New Roman"/>
          <w:i/>
          <w:szCs w:val="24"/>
        </w:rPr>
        <w:t>Essentials of Management</w:t>
      </w:r>
      <w:r w:rsidRPr="0017293A">
        <w:rPr>
          <w:rFonts w:cs="Times New Roman"/>
          <w:szCs w:val="24"/>
        </w:rPr>
        <w:t>.</w:t>
      </w:r>
      <w:proofErr w:type="gramEnd"/>
      <w:r w:rsidRPr="0017293A">
        <w:rPr>
          <w:rFonts w:cs="Times New Roman"/>
          <w:szCs w:val="24"/>
        </w:rPr>
        <w:t xml:space="preserve"> India: Prentice House (for unit II, III)</w:t>
      </w:r>
    </w:p>
    <w:p w:rsidR="007F6DFB" w:rsidRPr="0017293A" w:rsidRDefault="007F6DFB" w:rsidP="007F6DFB">
      <w:pPr>
        <w:ind w:left="900" w:hanging="900"/>
        <w:rPr>
          <w:rFonts w:cs="Times New Roman"/>
          <w:szCs w:val="24"/>
        </w:rPr>
      </w:pPr>
      <w:proofErr w:type="spellStart"/>
      <w:proofErr w:type="gramStart"/>
      <w:r w:rsidRPr="0017293A">
        <w:rPr>
          <w:rFonts w:cs="Times New Roman"/>
          <w:szCs w:val="24"/>
        </w:rPr>
        <w:t>Panday</w:t>
      </w:r>
      <w:proofErr w:type="spellEnd"/>
      <w:r>
        <w:rPr>
          <w:rFonts w:cs="Times New Roman"/>
          <w:szCs w:val="24"/>
        </w:rPr>
        <w:t>,</w:t>
      </w:r>
      <w:r w:rsidRPr="0017293A">
        <w:rPr>
          <w:rFonts w:cs="Times New Roman"/>
          <w:szCs w:val="24"/>
        </w:rPr>
        <w:t xml:space="preserve"> S.R. (2011).</w:t>
      </w:r>
      <w:proofErr w:type="gramEnd"/>
      <w:r w:rsidRPr="0017293A">
        <w:rPr>
          <w:rFonts w:cs="Times New Roman"/>
          <w:szCs w:val="24"/>
        </w:rPr>
        <w:t xml:space="preserve"> </w:t>
      </w:r>
      <w:proofErr w:type="gramStart"/>
      <w:r w:rsidRPr="0017293A">
        <w:rPr>
          <w:rFonts w:cs="Times New Roman"/>
          <w:i/>
          <w:szCs w:val="24"/>
        </w:rPr>
        <w:t>Administration &amp; Management of Evaluation</w:t>
      </w:r>
      <w:r w:rsidRPr="0017293A">
        <w:rPr>
          <w:rFonts w:cs="Times New Roman"/>
          <w:szCs w:val="24"/>
        </w:rPr>
        <w:t>.</w:t>
      </w:r>
      <w:proofErr w:type="gramEnd"/>
      <w:r w:rsidRPr="0017293A">
        <w:rPr>
          <w:rFonts w:cs="Times New Roman"/>
          <w:szCs w:val="24"/>
        </w:rPr>
        <w:t xml:space="preserve"> Mumbai: Himalayan Publishing House. (For unit I, IX)</w:t>
      </w:r>
    </w:p>
    <w:p w:rsidR="007F6DFB" w:rsidRPr="0017293A" w:rsidRDefault="007F6DFB" w:rsidP="007F6DFB">
      <w:pPr>
        <w:ind w:left="900" w:hanging="900"/>
        <w:rPr>
          <w:rFonts w:cs="Times New Roman"/>
          <w:szCs w:val="24"/>
        </w:rPr>
      </w:pPr>
      <w:r w:rsidRPr="0017293A">
        <w:rPr>
          <w:rFonts w:cs="Times New Roman"/>
          <w:szCs w:val="24"/>
        </w:rPr>
        <w:t>Sharma</w:t>
      </w:r>
      <w:r>
        <w:rPr>
          <w:rFonts w:cs="Times New Roman"/>
          <w:szCs w:val="24"/>
        </w:rPr>
        <w:t>,</w:t>
      </w:r>
      <w:r w:rsidRPr="0017293A">
        <w:rPr>
          <w:rFonts w:cs="Times New Roman"/>
          <w:szCs w:val="24"/>
        </w:rPr>
        <w:t xml:space="preserve"> R.N. (2011). </w:t>
      </w:r>
      <w:proofErr w:type="gramStart"/>
      <w:r w:rsidRPr="0017293A">
        <w:rPr>
          <w:rFonts w:cs="Times New Roman"/>
          <w:i/>
          <w:szCs w:val="24"/>
        </w:rPr>
        <w:t>Educational Administration Management &amp; Organization.</w:t>
      </w:r>
      <w:proofErr w:type="gramEnd"/>
      <w:r w:rsidRPr="0017293A">
        <w:rPr>
          <w:rFonts w:cs="Times New Roman"/>
          <w:szCs w:val="24"/>
        </w:rPr>
        <w:t xml:space="preserve"> Delhi: </w:t>
      </w:r>
      <w:proofErr w:type="spellStart"/>
      <w:r w:rsidRPr="0017293A">
        <w:rPr>
          <w:rFonts w:cs="Times New Roman"/>
          <w:szCs w:val="24"/>
        </w:rPr>
        <w:t>Surjeet</w:t>
      </w:r>
      <w:proofErr w:type="spellEnd"/>
      <w:r w:rsidRPr="0017293A">
        <w:rPr>
          <w:rFonts w:cs="Times New Roman"/>
          <w:szCs w:val="24"/>
        </w:rPr>
        <w:t xml:space="preserve"> Publications. (For unit II, III)</w:t>
      </w:r>
    </w:p>
    <w:p w:rsidR="007F6DFB" w:rsidRPr="0017293A" w:rsidRDefault="007F6DFB" w:rsidP="007F6DFB">
      <w:pPr>
        <w:ind w:left="900" w:hanging="900"/>
        <w:rPr>
          <w:rFonts w:cs="Times New Roman"/>
          <w:szCs w:val="24"/>
        </w:rPr>
      </w:pPr>
      <w:proofErr w:type="spellStart"/>
      <w:r w:rsidRPr="0017293A">
        <w:rPr>
          <w:rFonts w:cs="Times New Roman"/>
          <w:szCs w:val="24"/>
        </w:rPr>
        <w:t>Sukla</w:t>
      </w:r>
      <w:proofErr w:type="spellEnd"/>
      <w:r>
        <w:rPr>
          <w:rFonts w:cs="Times New Roman"/>
          <w:szCs w:val="24"/>
        </w:rPr>
        <w:t>,</w:t>
      </w:r>
      <w:r w:rsidRPr="0017293A">
        <w:rPr>
          <w:rFonts w:cs="Times New Roman"/>
          <w:szCs w:val="24"/>
        </w:rPr>
        <w:t xml:space="preserve"> M.C. (2010). </w:t>
      </w:r>
      <w:proofErr w:type="gramStart"/>
      <w:r w:rsidRPr="0017293A">
        <w:rPr>
          <w:rFonts w:cs="Times New Roman"/>
          <w:i/>
          <w:szCs w:val="24"/>
        </w:rPr>
        <w:t>Management &amp; Education.</w:t>
      </w:r>
      <w:proofErr w:type="gramEnd"/>
      <w:r w:rsidRPr="0017293A">
        <w:rPr>
          <w:rFonts w:cs="Times New Roman"/>
          <w:szCs w:val="24"/>
        </w:rPr>
        <w:t xml:space="preserve"> </w:t>
      </w:r>
      <w:proofErr w:type="spellStart"/>
      <w:r w:rsidRPr="0017293A">
        <w:rPr>
          <w:rFonts w:cs="Times New Roman"/>
          <w:szCs w:val="24"/>
        </w:rPr>
        <w:t>Ramnagar</w:t>
      </w:r>
      <w:proofErr w:type="spellEnd"/>
      <w:r w:rsidRPr="0017293A">
        <w:rPr>
          <w:rFonts w:cs="Times New Roman"/>
          <w:szCs w:val="24"/>
        </w:rPr>
        <w:t xml:space="preserve">: S. </w:t>
      </w:r>
      <w:proofErr w:type="spellStart"/>
      <w:r w:rsidRPr="0017293A">
        <w:rPr>
          <w:rFonts w:cs="Times New Roman"/>
          <w:szCs w:val="24"/>
        </w:rPr>
        <w:t>Chand</w:t>
      </w:r>
      <w:proofErr w:type="spellEnd"/>
      <w:r w:rsidRPr="0017293A">
        <w:rPr>
          <w:rFonts w:cs="Times New Roman"/>
          <w:szCs w:val="24"/>
        </w:rPr>
        <w:t xml:space="preserve"> &amp; Company Pvt. Ltd. (For unit VI)</w:t>
      </w:r>
    </w:p>
    <w:p w:rsidR="007F6DFB" w:rsidRPr="0017293A" w:rsidRDefault="007F6DFB" w:rsidP="007F6DFB">
      <w:pPr>
        <w:ind w:left="900" w:hanging="900"/>
        <w:rPr>
          <w:rFonts w:cs="Times New Roman"/>
          <w:b/>
          <w:szCs w:val="24"/>
        </w:rPr>
      </w:pPr>
      <w:r w:rsidRPr="0017293A">
        <w:rPr>
          <w:rFonts w:cs="Times New Roman"/>
          <w:b/>
          <w:szCs w:val="24"/>
        </w:rPr>
        <w:t>6.2</w:t>
      </w:r>
      <w:r w:rsidRPr="0017293A">
        <w:rPr>
          <w:rFonts w:cs="Times New Roman"/>
          <w:b/>
          <w:szCs w:val="24"/>
        </w:rPr>
        <w:tab/>
        <w:t>References</w:t>
      </w:r>
    </w:p>
    <w:p w:rsidR="007F6DFB" w:rsidRPr="0017293A" w:rsidRDefault="007F6DFB" w:rsidP="007F6DFB">
      <w:pPr>
        <w:ind w:left="900" w:hanging="900"/>
        <w:rPr>
          <w:rFonts w:cs="Times New Roman"/>
          <w:szCs w:val="24"/>
        </w:rPr>
      </w:pPr>
      <w:r w:rsidRPr="0017293A">
        <w:rPr>
          <w:rFonts w:cs="Times New Roman"/>
          <w:szCs w:val="24"/>
        </w:rPr>
        <w:t xml:space="preserve">Bush, T. (1995). </w:t>
      </w:r>
      <w:proofErr w:type="gramStart"/>
      <w:r w:rsidRPr="0017293A">
        <w:rPr>
          <w:rFonts w:cs="Times New Roman"/>
          <w:i/>
          <w:szCs w:val="24"/>
        </w:rPr>
        <w:t>Theories of educational management.</w:t>
      </w:r>
      <w:proofErr w:type="gramEnd"/>
      <w:r w:rsidRPr="0017293A">
        <w:rPr>
          <w:rFonts w:cs="Times New Roman"/>
          <w:szCs w:val="24"/>
        </w:rPr>
        <w:t xml:space="preserve"> London: Paul Chapman Publishing Ltd.</w:t>
      </w:r>
    </w:p>
    <w:p w:rsidR="007F6DFB" w:rsidRPr="0017293A" w:rsidRDefault="007F6DFB" w:rsidP="007F6DFB">
      <w:pPr>
        <w:ind w:left="900" w:hanging="900"/>
        <w:rPr>
          <w:rFonts w:cs="Times New Roman"/>
          <w:szCs w:val="24"/>
        </w:rPr>
      </w:pPr>
      <w:proofErr w:type="spellStart"/>
      <w:proofErr w:type="gramStart"/>
      <w:r w:rsidRPr="0017293A">
        <w:rPr>
          <w:rFonts w:cs="Times New Roman"/>
          <w:szCs w:val="24"/>
        </w:rPr>
        <w:t>Louvis</w:t>
      </w:r>
      <w:proofErr w:type="spellEnd"/>
      <w:r w:rsidRPr="0017293A">
        <w:rPr>
          <w:rFonts w:cs="Times New Roman"/>
          <w:szCs w:val="24"/>
        </w:rPr>
        <w:t>, &amp; Lawrence, (1989).</w:t>
      </w:r>
      <w:proofErr w:type="gramEnd"/>
      <w:r w:rsidRPr="0017293A">
        <w:rPr>
          <w:rFonts w:cs="Times New Roman"/>
          <w:szCs w:val="24"/>
        </w:rPr>
        <w:t xml:space="preserve"> </w:t>
      </w:r>
      <w:r w:rsidRPr="0017293A">
        <w:rPr>
          <w:rFonts w:cs="Times New Roman"/>
          <w:i/>
          <w:szCs w:val="24"/>
        </w:rPr>
        <w:t xml:space="preserve">A guide to teaching </w:t>
      </w:r>
      <w:proofErr w:type="spellStart"/>
      <w:r w:rsidRPr="0017293A">
        <w:rPr>
          <w:rFonts w:cs="Times New Roman"/>
          <w:i/>
          <w:szCs w:val="24"/>
        </w:rPr>
        <w:t>practics</w:t>
      </w:r>
      <w:proofErr w:type="spellEnd"/>
      <w:r w:rsidRPr="0017293A">
        <w:rPr>
          <w:rFonts w:cs="Times New Roman"/>
          <w:i/>
          <w:szCs w:val="24"/>
        </w:rPr>
        <w:t xml:space="preserve"> 3rd edition</w:t>
      </w:r>
      <w:r w:rsidRPr="0017293A">
        <w:rPr>
          <w:rFonts w:cs="Times New Roman"/>
          <w:szCs w:val="24"/>
        </w:rPr>
        <w:t xml:space="preserve"> </w:t>
      </w:r>
      <w:proofErr w:type="spellStart"/>
      <w:r w:rsidRPr="0017293A">
        <w:rPr>
          <w:rFonts w:cs="Times New Roman"/>
          <w:szCs w:val="24"/>
        </w:rPr>
        <w:t>Kouledge</w:t>
      </w:r>
      <w:proofErr w:type="spellEnd"/>
      <w:r w:rsidRPr="0017293A">
        <w:rPr>
          <w:rFonts w:cs="Times New Roman"/>
          <w:szCs w:val="24"/>
        </w:rPr>
        <w:t xml:space="preserve"> (For unit IV)</w:t>
      </w:r>
    </w:p>
    <w:p w:rsidR="007F6DFB" w:rsidRPr="0017293A" w:rsidRDefault="007F6DFB" w:rsidP="007F6DFB">
      <w:pPr>
        <w:ind w:left="900" w:hanging="900"/>
        <w:rPr>
          <w:rFonts w:cs="Times New Roman"/>
          <w:szCs w:val="24"/>
        </w:rPr>
      </w:pPr>
      <w:proofErr w:type="gramStart"/>
      <w:r w:rsidRPr="0017293A">
        <w:rPr>
          <w:rFonts w:cs="Times New Roman"/>
          <w:szCs w:val="24"/>
        </w:rPr>
        <w:t xml:space="preserve">Robbins, S.P., De </w:t>
      </w:r>
      <w:proofErr w:type="spellStart"/>
      <w:r w:rsidRPr="0017293A">
        <w:rPr>
          <w:rFonts w:cs="Times New Roman"/>
          <w:szCs w:val="24"/>
        </w:rPr>
        <w:t>Cenzo</w:t>
      </w:r>
      <w:proofErr w:type="spellEnd"/>
      <w:r w:rsidRPr="0017293A">
        <w:rPr>
          <w:rFonts w:cs="Times New Roman"/>
          <w:szCs w:val="24"/>
        </w:rPr>
        <w:t xml:space="preserve">, D.A., Bhattacharyya, S. and </w:t>
      </w:r>
      <w:proofErr w:type="spellStart"/>
      <w:r w:rsidRPr="0017293A">
        <w:rPr>
          <w:rFonts w:cs="Times New Roman"/>
          <w:szCs w:val="24"/>
        </w:rPr>
        <w:t>Agarwal</w:t>
      </w:r>
      <w:proofErr w:type="spellEnd"/>
      <w:r w:rsidRPr="0017293A">
        <w:rPr>
          <w:rFonts w:cs="Times New Roman"/>
          <w:szCs w:val="24"/>
        </w:rPr>
        <w:t>, M.A. (2009).</w:t>
      </w:r>
      <w:proofErr w:type="gramEnd"/>
      <w:r w:rsidRPr="0017293A">
        <w:rPr>
          <w:rFonts w:cs="Times New Roman"/>
          <w:szCs w:val="24"/>
        </w:rPr>
        <w:t xml:space="preserve"> </w:t>
      </w:r>
      <w:r w:rsidRPr="0017293A">
        <w:rPr>
          <w:rFonts w:cs="Times New Roman"/>
          <w:i/>
          <w:szCs w:val="24"/>
        </w:rPr>
        <w:t xml:space="preserve">Fundamentals of </w:t>
      </w:r>
      <w:proofErr w:type="gramStart"/>
      <w:r w:rsidRPr="0017293A">
        <w:rPr>
          <w:rFonts w:cs="Times New Roman"/>
          <w:i/>
          <w:szCs w:val="24"/>
        </w:rPr>
        <w:t>management :</w:t>
      </w:r>
      <w:proofErr w:type="gramEnd"/>
      <w:r w:rsidRPr="0017293A">
        <w:rPr>
          <w:rFonts w:cs="Times New Roman"/>
          <w:i/>
          <w:szCs w:val="24"/>
        </w:rPr>
        <w:t xml:space="preserve"> Essential concepts and applications.</w:t>
      </w:r>
      <w:r w:rsidRPr="0017293A">
        <w:rPr>
          <w:rFonts w:cs="Times New Roman"/>
          <w:szCs w:val="24"/>
        </w:rPr>
        <w:t xml:space="preserve"> India: Dorling Kindersley Pvt. Ltd.</w:t>
      </w:r>
    </w:p>
    <w:p w:rsidR="007F6DFB" w:rsidRPr="0027283B" w:rsidRDefault="007F6DFB" w:rsidP="007F6DFB">
      <w:pPr>
        <w:tabs>
          <w:tab w:val="left" w:pos="6660"/>
        </w:tabs>
        <w:spacing w:line="360" w:lineRule="auto"/>
        <w:jc w:val="both"/>
        <w:rPr>
          <w:rFonts w:cs="Times New Roman"/>
          <w:b/>
          <w:iCs/>
          <w:szCs w:val="24"/>
        </w:rPr>
      </w:pPr>
    </w:p>
    <w:p w:rsidR="0098283C" w:rsidRDefault="0098283C"/>
    <w:sectPr w:rsidR="0098283C" w:rsidSect="009828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9B2"/>
    <w:multiLevelType w:val="hybridMultilevel"/>
    <w:tmpl w:val="A316FF26"/>
    <w:lvl w:ilvl="0" w:tplc="E2F09494">
      <w:start w:val="1"/>
      <w:numFmt w:val="bullet"/>
      <w:lvlText w:val=""/>
      <w:lvlJc w:val="left"/>
      <w:pPr>
        <w:ind w:left="900" w:hanging="360"/>
      </w:pPr>
      <w:rPr>
        <w:rFonts w:ascii="Symbol" w:hAnsi="Symbol" w:hint="default"/>
        <w:sz w:val="20"/>
        <w:szCs w:val="20"/>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
    <w:nsid w:val="042074F2"/>
    <w:multiLevelType w:val="multilevel"/>
    <w:tmpl w:val="81A61AA0"/>
    <w:lvl w:ilvl="0">
      <w:start w:val="4"/>
      <w:numFmt w:val="decimal"/>
      <w:lvlText w:val="%1"/>
      <w:lvlJc w:val="left"/>
      <w:pPr>
        <w:ind w:left="480" w:hanging="480"/>
      </w:pPr>
      <w:rPr>
        <w:rFonts w:hint="default"/>
      </w:rPr>
    </w:lvl>
    <w:lvl w:ilvl="1">
      <w:start w:val="4"/>
      <w:numFmt w:val="decimal"/>
      <w:lvlText w:val="%1.%2"/>
      <w:lvlJc w:val="left"/>
      <w:pPr>
        <w:ind w:left="720" w:hanging="48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nsid w:val="05BC1A79"/>
    <w:multiLevelType w:val="hybridMultilevel"/>
    <w:tmpl w:val="AEFCAA62"/>
    <w:lvl w:ilvl="0" w:tplc="04090001">
      <w:start w:val="1"/>
      <w:numFmt w:val="bullet"/>
      <w:lvlText w:val=""/>
      <w:lvlJc w:val="left"/>
      <w:pPr>
        <w:ind w:left="1064" w:hanging="360"/>
      </w:pPr>
      <w:rPr>
        <w:rFonts w:ascii="Symbol" w:hAnsi="Symbol"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3">
    <w:nsid w:val="0C141A64"/>
    <w:multiLevelType w:val="hybridMultilevel"/>
    <w:tmpl w:val="533CA55C"/>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4">
    <w:nsid w:val="0CFA062B"/>
    <w:multiLevelType w:val="hybridMultilevel"/>
    <w:tmpl w:val="AC98AD6A"/>
    <w:lvl w:ilvl="0" w:tplc="04090001">
      <w:start w:val="1"/>
      <w:numFmt w:val="bullet"/>
      <w:lvlText w:val=""/>
      <w:lvlJc w:val="left"/>
      <w:pPr>
        <w:ind w:left="1183" w:hanging="360"/>
      </w:pPr>
      <w:rPr>
        <w:rFonts w:ascii="Symbol" w:hAnsi="Symbol" w:hint="default"/>
      </w:rPr>
    </w:lvl>
    <w:lvl w:ilvl="1" w:tplc="04090003">
      <w:start w:val="1"/>
      <w:numFmt w:val="bullet"/>
      <w:lvlText w:val="o"/>
      <w:lvlJc w:val="left"/>
      <w:pPr>
        <w:ind w:left="1903" w:hanging="360"/>
      </w:pPr>
      <w:rPr>
        <w:rFonts w:ascii="Courier New" w:hAnsi="Courier New" w:cs="Courier New" w:hint="default"/>
      </w:rPr>
    </w:lvl>
    <w:lvl w:ilvl="2" w:tplc="04090005">
      <w:start w:val="1"/>
      <w:numFmt w:val="bullet"/>
      <w:lvlText w:val=""/>
      <w:lvlJc w:val="left"/>
      <w:pPr>
        <w:ind w:left="2623" w:hanging="360"/>
      </w:pPr>
      <w:rPr>
        <w:rFonts w:ascii="Wingdings" w:hAnsi="Wingdings" w:hint="default"/>
      </w:rPr>
    </w:lvl>
    <w:lvl w:ilvl="3" w:tplc="04090001">
      <w:start w:val="1"/>
      <w:numFmt w:val="bullet"/>
      <w:lvlText w:val=""/>
      <w:lvlJc w:val="left"/>
      <w:pPr>
        <w:ind w:left="3343" w:hanging="360"/>
      </w:pPr>
      <w:rPr>
        <w:rFonts w:ascii="Symbol" w:hAnsi="Symbol" w:hint="default"/>
      </w:rPr>
    </w:lvl>
    <w:lvl w:ilvl="4" w:tplc="04090003">
      <w:start w:val="1"/>
      <w:numFmt w:val="bullet"/>
      <w:lvlText w:val="o"/>
      <w:lvlJc w:val="left"/>
      <w:pPr>
        <w:ind w:left="4063" w:hanging="360"/>
      </w:pPr>
      <w:rPr>
        <w:rFonts w:ascii="Courier New" w:hAnsi="Courier New" w:cs="Courier New" w:hint="default"/>
      </w:rPr>
    </w:lvl>
    <w:lvl w:ilvl="5" w:tplc="04090005">
      <w:start w:val="1"/>
      <w:numFmt w:val="bullet"/>
      <w:lvlText w:val=""/>
      <w:lvlJc w:val="left"/>
      <w:pPr>
        <w:ind w:left="4783" w:hanging="360"/>
      </w:pPr>
      <w:rPr>
        <w:rFonts w:ascii="Wingdings" w:hAnsi="Wingdings" w:hint="default"/>
      </w:rPr>
    </w:lvl>
    <w:lvl w:ilvl="6" w:tplc="04090001">
      <w:start w:val="1"/>
      <w:numFmt w:val="bullet"/>
      <w:lvlText w:val=""/>
      <w:lvlJc w:val="left"/>
      <w:pPr>
        <w:ind w:left="5503" w:hanging="360"/>
      </w:pPr>
      <w:rPr>
        <w:rFonts w:ascii="Symbol" w:hAnsi="Symbol" w:hint="default"/>
      </w:rPr>
    </w:lvl>
    <w:lvl w:ilvl="7" w:tplc="04090003">
      <w:start w:val="1"/>
      <w:numFmt w:val="bullet"/>
      <w:lvlText w:val="o"/>
      <w:lvlJc w:val="left"/>
      <w:pPr>
        <w:ind w:left="6223" w:hanging="360"/>
      </w:pPr>
      <w:rPr>
        <w:rFonts w:ascii="Courier New" w:hAnsi="Courier New" w:cs="Courier New" w:hint="default"/>
      </w:rPr>
    </w:lvl>
    <w:lvl w:ilvl="8" w:tplc="04090005">
      <w:start w:val="1"/>
      <w:numFmt w:val="bullet"/>
      <w:lvlText w:val=""/>
      <w:lvlJc w:val="left"/>
      <w:pPr>
        <w:ind w:left="6943" w:hanging="360"/>
      </w:pPr>
      <w:rPr>
        <w:rFonts w:ascii="Wingdings" w:hAnsi="Wingdings" w:hint="default"/>
      </w:rPr>
    </w:lvl>
  </w:abstractNum>
  <w:abstractNum w:abstractNumId="5">
    <w:nsid w:val="13DF0937"/>
    <w:multiLevelType w:val="hybridMultilevel"/>
    <w:tmpl w:val="6CA6B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73922F5"/>
    <w:multiLevelType w:val="multilevel"/>
    <w:tmpl w:val="7430CFFA"/>
    <w:lvl w:ilvl="0">
      <w:start w:val="8"/>
      <w:numFmt w:val="decimal"/>
      <w:lvlText w:val="%1"/>
      <w:lvlJc w:val="left"/>
      <w:pPr>
        <w:ind w:left="480" w:hanging="480"/>
      </w:pPr>
      <w:rPr>
        <w:rFonts w:hint="default"/>
      </w:rPr>
    </w:lvl>
    <w:lvl w:ilvl="1">
      <w:start w:val="2"/>
      <w:numFmt w:val="decimal"/>
      <w:lvlText w:val="%1.%2"/>
      <w:lvlJc w:val="left"/>
      <w:pPr>
        <w:ind w:left="720" w:hanging="480"/>
      </w:pPr>
      <w:rPr>
        <w:rFonts w:hint="default"/>
      </w:rPr>
    </w:lvl>
    <w:lvl w:ilvl="2">
      <w:start w:val="5"/>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
    <w:nsid w:val="34FB2D65"/>
    <w:multiLevelType w:val="multilevel"/>
    <w:tmpl w:val="738C609E"/>
    <w:lvl w:ilvl="0">
      <w:start w:val="4"/>
      <w:numFmt w:val="decimal"/>
      <w:lvlText w:val="%1"/>
      <w:lvlJc w:val="left"/>
      <w:pPr>
        <w:ind w:left="480" w:hanging="480"/>
      </w:pPr>
      <w:rPr>
        <w:rFonts w:hint="default"/>
      </w:rPr>
    </w:lvl>
    <w:lvl w:ilvl="1">
      <w:start w:val="5"/>
      <w:numFmt w:val="decimal"/>
      <w:lvlText w:val="%1.%2"/>
      <w:lvlJc w:val="left"/>
      <w:pPr>
        <w:ind w:left="690" w:hanging="48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8">
    <w:nsid w:val="53C85D3A"/>
    <w:multiLevelType w:val="hybridMultilevel"/>
    <w:tmpl w:val="8CCE52C0"/>
    <w:lvl w:ilvl="0" w:tplc="9306D8F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28310E3"/>
    <w:multiLevelType w:val="multilevel"/>
    <w:tmpl w:val="1C54489C"/>
    <w:lvl w:ilvl="0">
      <w:start w:val="8"/>
      <w:numFmt w:val="decimal"/>
      <w:lvlText w:val="%1"/>
      <w:lvlJc w:val="left"/>
      <w:pPr>
        <w:ind w:left="480" w:hanging="480"/>
      </w:pPr>
      <w:rPr>
        <w:rFonts w:hint="default"/>
      </w:rPr>
    </w:lvl>
    <w:lvl w:ilvl="1">
      <w:start w:val="2"/>
      <w:numFmt w:val="decimal"/>
      <w:lvlText w:val="%1.%2"/>
      <w:lvlJc w:val="left"/>
      <w:pPr>
        <w:ind w:left="711" w:hanging="48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413" w:hanging="72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235" w:hanging="1080"/>
      </w:pPr>
      <w:rPr>
        <w:rFonts w:hint="default"/>
      </w:rPr>
    </w:lvl>
    <w:lvl w:ilvl="6">
      <w:start w:val="1"/>
      <w:numFmt w:val="decimal"/>
      <w:lvlText w:val="%1.%2.%3.%4.%5.%6.%7"/>
      <w:lvlJc w:val="left"/>
      <w:pPr>
        <w:ind w:left="2826" w:hanging="1440"/>
      </w:pPr>
      <w:rPr>
        <w:rFonts w:hint="default"/>
      </w:rPr>
    </w:lvl>
    <w:lvl w:ilvl="7">
      <w:start w:val="1"/>
      <w:numFmt w:val="decimal"/>
      <w:lvlText w:val="%1.%2.%3.%4.%5.%6.%7.%8"/>
      <w:lvlJc w:val="left"/>
      <w:pPr>
        <w:ind w:left="3057" w:hanging="1440"/>
      </w:pPr>
      <w:rPr>
        <w:rFonts w:hint="default"/>
      </w:rPr>
    </w:lvl>
    <w:lvl w:ilvl="8">
      <w:start w:val="1"/>
      <w:numFmt w:val="decimal"/>
      <w:lvlText w:val="%1.%2.%3.%4.%5.%6.%7.%8.%9"/>
      <w:lvlJc w:val="left"/>
      <w:pPr>
        <w:ind w:left="3648" w:hanging="1800"/>
      </w:pPr>
      <w:rPr>
        <w:rFonts w:hint="default"/>
      </w:rPr>
    </w:lvl>
  </w:abstractNum>
  <w:abstractNum w:abstractNumId="10">
    <w:nsid w:val="6B2956E4"/>
    <w:multiLevelType w:val="hybridMultilevel"/>
    <w:tmpl w:val="1F74EF84"/>
    <w:lvl w:ilvl="0" w:tplc="04090001">
      <w:start w:val="1"/>
      <w:numFmt w:val="bullet"/>
      <w:lvlText w:val=""/>
      <w:lvlJc w:val="left"/>
      <w:pPr>
        <w:ind w:left="714" w:hanging="360"/>
      </w:pPr>
      <w:rPr>
        <w:rFonts w:ascii="Symbol" w:hAnsi="Symbol" w:hint="default"/>
        <w:sz w:val="20"/>
        <w:szCs w:val="20"/>
      </w:rPr>
    </w:lvl>
    <w:lvl w:ilvl="1" w:tplc="04090003">
      <w:start w:val="1"/>
      <w:numFmt w:val="bullet"/>
      <w:lvlText w:val="o"/>
      <w:lvlJc w:val="left"/>
      <w:pPr>
        <w:ind w:left="1434" w:hanging="360"/>
      </w:pPr>
      <w:rPr>
        <w:rFonts w:ascii="Courier New" w:hAnsi="Courier New" w:cs="Courier New" w:hint="default"/>
      </w:rPr>
    </w:lvl>
    <w:lvl w:ilvl="2" w:tplc="04090005">
      <w:start w:val="1"/>
      <w:numFmt w:val="bullet"/>
      <w:lvlText w:val=""/>
      <w:lvlJc w:val="left"/>
      <w:pPr>
        <w:ind w:left="2154" w:hanging="360"/>
      </w:pPr>
      <w:rPr>
        <w:rFonts w:ascii="Wingdings" w:hAnsi="Wingdings" w:hint="default"/>
      </w:rPr>
    </w:lvl>
    <w:lvl w:ilvl="3" w:tplc="04090001">
      <w:start w:val="1"/>
      <w:numFmt w:val="bullet"/>
      <w:lvlText w:val=""/>
      <w:lvlJc w:val="left"/>
      <w:pPr>
        <w:ind w:left="2874" w:hanging="360"/>
      </w:pPr>
      <w:rPr>
        <w:rFonts w:ascii="Symbol" w:hAnsi="Symbol" w:hint="default"/>
      </w:rPr>
    </w:lvl>
    <w:lvl w:ilvl="4" w:tplc="04090003">
      <w:start w:val="1"/>
      <w:numFmt w:val="bullet"/>
      <w:lvlText w:val="o"/>
      <w:lvlJc w:val="left"/>
      <w:pPr>
        <w:ind w:left="3594" w:hanging="360"/>
      </w:pPr>
      <w:rPr>
        <w:rFonts w:ascii="Courier New" w:hAnsi="Courier New" w:cs="Courier New" w:hint="default"/>
      </w:rPr>
    </w:lvl>
    <w:lvl w:ilvl="5" w:tplc="04090005">
      <w:start w:val="1"/>
      <w:numFmt w:val="bullet"/>
      <w:lvlText w:val=""/>
      <w:lvlJc w:val="left"/>
      <w:pPr>
        <w:ind w:left="4314" w:hanging="360"/>
      </w:pPr>
      <w:rPr>
        <w:rFonts w:ascii="Wingdings" w:hAnsi="Wingdings" w:hint="default"/>
      </w:rPr>
    </w:lvl>
    <w:lvl w:ilvl="6" w:tplc="04090001">
      <w:start w:val="1"/>
      <w:numFmt w:val="bullet"/>
      <w:lvlText w:val=""/>
      <w:lvlJc w:val="left"/>
      <w:pPr>
        <w:ind w:left="5034" w:hanging="360"/>
      </w:pPr>
      <w:rPr>
        <w:rFonts w:ascii="Symbol" w:hAnsi="Symbol" w:hint="default"/>
      </w:rPr>
    </w:lvl>
    <w:lvl w:ilvl="7" w:tplc="04090003">
      <w:start w:val="1"/>
      <w:numFmt w:val="bullet"/>
      <w:lvlText w:val="o"/>
      <w:lvlJc w:val="left"/>
      <w:pPr>
        <w:ind w:left="5754" w:hanging="360"/>
      </w:pPr>
      <w:rPr>
        <w:rFonts w:ascii="Courier New" w:hAnsi="Courier New" w:cs="Courier New" w:hint="default"/>
      </w:rPr>
    </w:lvl>
    <w:lvl w:ilvl="8" w:tplc="04090005">
      <w:start w:val="1"/>
      <w:numFmt w:val="bullet"/>
      <w:lvlText w:val=""/>
      <w:lvlJc w:val="left"/>
      <w:pPr>
        <w:ind w:left="6474" w:hanging="360"/>
      </w:pPr>
      <w:rPr>
        <w:rFonts w:ascii="Wingdings" w:hAnsi="Wingdings" w:hint="default"/>
      </w:rPr>
    </w:lvl>
  </w:abstractNum>
  <w:num w:numId="1">
    <w:abstractNumId w:val="0"/>
  </w:num>
  <w:num w:numId="2">
    <w:abstractNumId w:val="10"/>
  </w:num>
  <w:num w:numId="3">
    <w:abstractNumId w:val="4"/>
  </w:num>
  <w:num w:numId="4">
    <w:abstractNumId w:val="5"/>
  </w:num>
  <w:num w:numId="5">
    <w:abstractNumId w:val="8"/>
  </w:num>
  <w:num w:numId="6">
    <w:abstractNumId w:val="2"/>
  </w:num>
  <w:num w:numId="7">
    <w:abstractNumId w:val="3"/>
  </w:num>
  <w:num w:numId="8">
    <w:abstractNumId w:val="1"/>
  </w:num>
  <w:num w:numId="9">
    <w:abstractNumId w:val="7"/>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7F6DFB"/>
    <w:rsid w:val="001F76E3"/>
    <w:rsid w:val="00627F82"/>
    <w:rsid w:val="007F6DFB"/>
    <w:rsid w:val="009828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DFB"/>
    <w:pPr>
      <w:spacing w:after="0" w:line="240" w:lineRule="auto"/>
    </w:pPr>
    <w:rPr>
      <w:rFonts w:ascii="Times New Roman" w:eastAsia="SimSun" w:hAnsi="Times New Roman" w:cs="Angsana New"/>
      <w:sz w:val="24"/>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DFB"/>
    <w:pPr>
      <w:spacing w:after="200" w:line="276" w:lineRule="auto"/>
      <w:ind w:left="720"/>
      <w:contextualSpacing/>
    </w:pPr>
    <w:rPr>
      <w:rFonts w:ascii="Calibri" w:eastAsia="Calibri" w:hAnsi="Calibri" w:cs="Mangal"/>
      <w:sz w:val="22"/>
      <w:szCs w:val="22"/>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2101</Words>
  <Characters>11979</Characters>
  <Application>Microsoft Office Word</Application>
  <DocSecurity>0</DocSecurity>
  <Lines>99</Lines>
  <Paragraphs>28</Paragraphs>
  <ScaleCrop>false</ScaleCrop>
  <Company/>
  <LinksUpToDate>false</LinksUpToDate>
  <CharactersWithSpaces>14052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Dr.CBB</dc:creator>
  <cp:lastModifiedBy>Dr.CBB</cp:lastModifiedBy>
  <cp:revision>2</cp:revision>
  <dcterms:created xsi:type="dcterms:W3CDTF">2016-10-20T06:08:00Z</dcterms:created>
  <dcterms:modified xsi:type="dcterms:W3CDTF">2016-10-20T06:11:00Z</dcterms:modified>
</cp:coreProperties>
</file>