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6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5728"/>
        <w:gridCol w:w="4038"/>
      </w:tblGrid>
      <w:tr w:rsidR="00A869D2" w:rsidRPr="0066618B" w:rsidTr="002F0276">
        <w:trPr>
          <w:trHeight w:val="177"/>
        </w:trPr>
        <w:tc>
          <w:tcPr>
            <w:tcW w:w="5728" w:type="dxa"/>
            <w:shd w:val="clear" w:color="auto" w:fill="FFFFFF" w:themeFill="background1"/>
          </w:tcPr>
          <w:p w:rsidR="00A869D2" w:rsidRPr="0066618B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Course title 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Animal Science </w:t>
            </w:r>
            <w:r w:rsidRPr="00666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  <w:tc>
          <w:tcPr>
            <w:tcW w:w="4038" w:type="dxa"/>
            <w:shd w:val="clear" w:color="auto" w:fill="FFFFFF" w:themeFill="background1"/>
          </w:tcPr>
          <w:p w:rsidR="00A869D2" w:rsidRPr="0066618B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Full marks : 50 (40T + 1</w:t>
            </w: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0P)</w:t>
            </w:r>
          </w:p>
        </w:tc>
      </w:tr>
      <w:tr w:rsidR="00A869D2" w:rsidRPr="0066618B" w:rsidTr="002F0276">
        <w:trPr>
          <w:trHeight w:val="177"/>
        </w:trPr>
        <w:tc>
          <w:tcPr>
            <w:tcW w:w="5728" w:type="dxa"/>
            <w:shd w:val="clear" w:color="auto" w:fill="FFFFFF" w:themeFill="background1"/>
          </w:tcPr>
          <w:p w:rsidR="00A869D2" w:rsidRPr="0066618B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No. : Sc. Ed. 42</w:t>
            </w:r>
            <w:r w:rsidR="00C455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8" w:type="dxa"/>
            <w:shd w:val="clear" w:color="auto" w:fill="FFFFFF" w:themeFill="background1"/>
          </w:tcPr>
          <w:p w:rsidR="00A869D2" w:rsidRPr="0066618B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 marks : 14</w:t>
            </w: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T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A869D2" w:rsidRPr="0066618B" w:rsidTr="002F0276">
        <w:trPr>
          <w:trHeight w:val="343"/>
        </w:trPr>
        <w:tc>
          <w:tcPr>
            <w:tcW w:w="5728" w:type="dxa"/>
            <w:shd w:val="clear" w:color="auto" w:fill="FFFFFF" w:themeFill="background1"/>
          </w:tcPr>
          <w:p w:rsidR="00A869D2" w:rsidRPr="00660818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0818">
              <w:rPr>
                <w:rFonts w:ascii="Times New Roman" w:hAnsi="Times New Roman" w:cs="Times New Roman"/>
                <w:sz w:val="24"/>
                <w:szCs w:val="24"/>
              </w:rPr>
              <w:t>Nature of the course : Theory &amp; Practical</w:t>
            </w:r>
          </w:p>
          <w:p w:rsidR="00A869D2" w:rsidRPr="00660818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0818">
              <w:rPr>
                <w:rFonts w:ascii="Times New Roman" w:hAnsi="Times New Roman" w:cs="Times New Roman"/>
                <w:sz w:val="24"/>
                <w:szCs w:val="24"/>
              </w:rPr>
              <w:t>Level : B.Ed. (4 Year)</w:t>
            </w:r>
          </w:p>
        </w:tc>
        <w:tc>
          <w:tcPr>
            <w:tcW w:w="4038" w:type="dxa"/>
            <w:shd w:val="clear" w:color="auto" w:fill="FFFFFF" w:themeFill="background1"/>
          </w:tcPr>
          <w:p w:rsidR="00A869D2" w:rsidRPr="00660818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Periods per week : 3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66081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A869D2" w:rsidRPr="00660818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Practical ( 3P) : </w:t>
            </w:r>
            <w:r w:rsidRPr="0066081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3pds/day/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</w:t>
            </w:r>
            <w:r w:rsidRPr="0066081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Week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66081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/gr.</w:t>
            </w:r>
          </w:p>
        </w:tc>
      </w:tr>
      <w:tr w:rsidR="00A869D2" w:rsidRPr="0066618B" w:rsidTr="002F0276">
        <w:trPr>
          <w:trHeight w:val="353"/>
        </w:trPr>
        <w:tc>
          <w:tcPr>
            <w:tcW w:w="5728" w:type="dxa"/>
            <w:shd w:val="clear" w:color="auto" w:fill="FFFFFF" w:themeFill="background1"/>
          </w:tcPr>
          <w:p w:rsidR="00A869D2" w:rsidRPr="00660818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0818">
              <w:rPr>
                <w:rFonts w:ascii="Times New Roman" w:hAnsi="Times New Roman" w:cs="Times New Roman"/>
                <w:sz w:val="24"/>
                <w:szCs w:val="24"/>
              </w:rPr>
              <w:t>Year : Second</w:t>
            </w:r>
          </w:p>
          <w:p w:rsidR="00A869D2" w:rsidRPr="00660818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shd w:val="clear" w:color="auto" w:fill="FFFFFF" w:themeFill="background1"/>
          </w:tcPr>
          <w:p w:rsidR="00A869D2" w:rsidRPr="00660818" w:rsidRDefault="00A869D2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Periods : 75</w:t>
            </w:r>
          </w:p>
          <w:p w:rsidR="00A869D2" w:rsidRPr="00660818" w:rsidRDefault="002B7A20" w:rsidP="00C132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per period : 4</w:t>
            </w:r>
            <w:r w:rsidR="00A869D2" w:rsidRPr="00660818">
              <w:rPr>
                <w:rFonts w:ascii="Times New Roman" w:hAnsi="Times New Roman" w:cs="Times New Roman"/>
                <w:sz w:val="24"/>
                <w:szCs w:val="24"/>
              </w:rPr>
              <w:t>5 minutes</w:t>
            </w:r>
          </w:p>
        </w:tc>
      </w:tr>
    </w:tbl>
    <w:p w:rsidR="009842B7" w:rsidRPr="0066618B" w:rsidRDefault="009842B7" w:rsidP="009842B7">
      <w:pPr>
        <w:pStyle w:val="NoSpacing"/>
        <w:tabs>
          <w:tab w:val="left" w:pos="5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ab/>
      </w:r>
    </w:p>
    <w:p w:rsidR="009842B7" w:rsidRPr="0066618B" w:rsidRDefault="00BA7E03" w:rsidP="009842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-.75pt,5.1pt" to="461.25pt,5.1pt" strokeweight="2.25pt"/>
        </w:pict>
      </w:r>
    </w:p>
    <w:p w:rsidR="009842B7" w:rsidRPr="0066618B" w:rsidRDefault="009842B7" w:rsidP="009842B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>1. Course Description</w:t>
      </w:r>
    </w:p>
    <w:p w:rsidR="00880148" w:rsidRPr="0032257E" w:rsidRDefault="0041135D" w:rsidP="0032257E">
      <w:pPr>
        <w:pStyle w:val="BodyText"/>
        <w:spacing w:line="276" w:lineRule="auto"/>
        <w:jc w:val="both"/>
        <w:rPr>
          <w:rFonts w:cs="Times New Roman"/>
          <w:b w:val="0"/>
          <w:bCs w:val="0"/>
          <w:u w:val="none"/>
        </w:rPr>
      </w:pPr>
      <w:r w:rsidRPr="0066618B">
        <w:rPr>
          <w:rFonts w:cs="Times New Roman"/>
          <w:b w:val="0"/>
          <w:u w:val="none"/>
        </w:rPr>
        <w:t>This course is designed to acquaint the students with</w:t>
      </w:r>
      <w:r>
        <w:rPr>
          <w:rFonts w:cs="Times New Roman"/>
          <w:b w:val="0"/>
          <w:u w:val="none"/>
        </w:rPr>
        <w:t xml:space="preserve"> Animal science</w:t>
      </w:r>
      <w:r w:rsidRPr="0066618B">
        <w:rPr>
          <w:rFonts w:cs="Times New Roman"/>
          <w:b w:val="0"/>
          <w:u w:val="none"/>
        </w:rPr>
        <w:t xml:space="preserve">. </w:t>
      </w:r>
      <w:r>
        <w:rPr>
          <w:rFonts w:cs="Times New Roman"/>
          <w:b w:val="0"/>
          <w:u w:val="none"/>
        </w:rPr>
        <w:t xml:space="preserve">It </w:t>
      </w:r>
      <w:r w:rsidRPr="0066618B">
        <w:rPr>
          <w:rFonts w:cs="Times New Roman"/>
          <w:b w:val="0"/>
          <w:u w:val="none"/>
        </w:rPr>
        <w:t xml:space="preserve"> consists of theory and practical sections.  </w:t>
      </w:r>
      <w:r>
        <w:rPr>
          <w:rFonts w:cs="Times New Roman"/>
          <w:b w:val="0"/>
          <w:bCs w:val="0"/>
          <w:u w:val="none"/>
        </w:rPr>
        <w:t xml:space="preserve">It </w:t>
      </w:r>
      <w:r w:rsidRPr="0066618B">
        <w:rPr>
          <w:rFonts w:cs="Times New Roman"/>
          <w:b w:val="0"/>
          <w:bCs w:val="0"/>
          <w:u w:val="none"/>
        </w:rPr>
        <w:t xml:space="preserve"> carries 40 marks in theory and 10 marks in practical. Students are required to secure pass marks independently both in Theory and Practical of  </w:t>
      </w:r>
      <w:r>
        <w:rPr>
          <w:rFonts w:cs="Times New Roman"/>
          <w:b w:val="0"/>
          <w:bCs w:val="0"/>
          <w:u w:val="none"/>
        </w:rPr>
        <w:t xml:space="preserve">Animal  Science. </w:t>
      </w:r>
      <w:r w:rsidR="00880148" w:rsidRPr="0032257E">
        <w:rPr>
          <w:rFonts w:cs="Times New Roman"/>
          <w:b w:val="0"/>
          <w:u w:val="none"/>
        </w:rPr>
        <w:t>The theory part of Animal Science II covers Animal  breeding, Embryology, Life processes, Farming of economically important animals, Animal Diseases,  Pest and Pest Control, Evolution. Ethology and Zoogeography.</w:t>
      </w:r>
      <w:r w:rsidR="00235D38" w:rsidRPr="0032257E">
        <w:rPr>
          <w:rFonts w:cs="Times New Roman"/>
          <w:b w:val="0"/>
          <w:u w:val="none"/>
        </w:rPr>
        <w:t xml:space="preserve"> The practical part includes practical activities / experiments related to the content courses.</w:t>
      </w:r>
    </w:p>
    <w:p w:rsidR="00880148" w:rsidRDefault="00880148" w:rsidP="00026F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2257E" w:rsidRPr="0066618B" w:rsidRDefault="0032257E" w:rsidP="0032257E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>2. General Objectives</w:t>
      </w:r>
    </w:p>
    <w:p w:rsidR="0032257E" w:rsidRPr="0066618B" w:rsidRDefault="0032257E" w:rsidP="0032257E">
      <w:pPr>
        <w:pStyle w:val="NoSpacing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>The general objectives of this course are as follows</w:t>
      </w:r>
    </w:p>
    <w:p w:rsidR="005F698B" w:rsidRPr="005F698B" w:rsidRDefault="0032257E" w:rsidP="0032257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57E">
        <w:rPr>
          <w:rFonts w:ascii="Times New Roman" w:hAnsi="Times New Roman" w:cs="Times New Roman"/>
          <w:sz w:val="24"/>
          <w:szCs w:val="24"/>
        </w:rPr>
        <w:t>To provide an in-depth knowledge to the students on</w:t>
      </w:r>
      <w:r w:rsidRPr="003225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685D">
        <w:rPr>
          <w:rFonts w:ascii="Times New Roman" w:hAnsi="Times New Roman" w:cs="Times New Roman"/>
          <w:bCs/>
          <w:sz w:val="24"/>
          <w:szCs w:val="24"/>
        </w:rPr>
        <w:t>breeding, embryology, physiology</w:t>
      </w:r>
      <w:r w:rsidR="008228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68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698B">
        <w:rPr>
          <w:rFonts w:ascii="Times New Roman" w:hAnsi="Times New Roman" w:cs="Times New Roman"/>
          <w:bCs/>
          <w:sz w:val="24"/>
          <w:szCs w:val="24"/>
        </w:rPr>
        <w:t>and d</w:t>
      </w:r>
      <w:r w:rsidRPr="0032257E">
        <w:rPr>
          <w:rFonts w:ascii="Times New Roman" w:hAnsi="Times New Roman" w:cs="Times New Roman"/>
          <w:sz w:val="24"/>
          <w:szCs w:val="24"/>
        </w:rPr>
        <w:t>iseases</w:t>
      </w:r>
      <w:r w:rsidR="005F698B">
        <w:rPr>
          <w:rFonts w:ascii="Times New Roman" w:hAnsi="Times New Roman" w:cs="Times New Roman"/>
          <w:sz w:val="24"/>
          <w:szCs w:val="24"/>
        </w:rPr>
        <w:t xml:space="preserve"> of animals </w:t>
      </w:r>
      <w:r w:rsidRPr="0032257E">
        <w:rPr>
          <w:rFonts w:ascii="Times New Roman" w:hAnsi="Times New Roman" w:cs="Times New Roman"/>
          <w:sz w:val="24"/>
          <w:szCs w:val="24"/>
        </w:rPr>
        <w:t>,</w:t>
      </w:r>
      <w:r w:rsidRPr="0032257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2257E" w:rsidRDefault="005F698B" w:rsidP="0032257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To make the students familiar with Pests</w:t>
      </w:r>
      <w:r w:rsidR="0032257E" w:rsidRPr="0032257E">
        <w:rPr>
          <w:rFonts w:ascii="Times New Roman" w:hAnsi="Times New Roman" w:cs="Times New Roman"/>
          <w:bCs/>
          <w:sz w:val="24"/>
          <w:szCs w:val="24"/>
        </w:rPr>
        <w:t>, Evolution. Ethology and Zoogeography.</w:t>
      </w:r>
      <w:r w:rsidR="0032257E" w:rsidRPr="003225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57E" w:rsidRPr="0032257E" w:rsidRDefault="0032257E" w:rsidP="00026F6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257E">
        <w:rPr>
          <w:rFonts w:ascii="Times New Roman" w:hAnsi="Times New Roman" w:cs="Times New Roman"/>
          <w:sz w:val="24"/>
          <w:szCs w:val="24"/>
        </w:rPr>
        <w:t xml:space="preserve">To enable the students in conducting experiments on different aspects of </w:t>
      </w:r>
      <w:r w:rsidRPr="0032257E">
        <w:rPr>
          <w:rFonts w:ascii="Times New Roman" w:hAnsi="Times New Roman" w:cs="Times New Roman"/>
          <w:bCs/>
          <w:sz w:val="24"/>
          <w:szCs w:val="24"/>
        </w:rPr>
        <w:t>Animal  breeding, Embryology, Life processes, Farming of economically important animals,</w:t>
      </w:r>
      <w:r w:rsidRPr="0032257E">
        <w:rPr>
          <w:rFonts w:ascii="Times New Roman" w:hAnsi="Times New Roman" w:cs="Times New Roman"/>
          <w:sz w:val="24"/>
          <w:szCs w:val="24"/>
        </w:rPr>
        <w:t xml:space="preserve"> Animal Diseases,</w:t>
      </w:r>
      <w:r w:rsidRPr="0032257E">
        <w:rPr>
          <w:rFonts w:ascii="Times New Roman" w:hAnsi="Times New Roman" w:cs="Times New Roman"/>
          <w:bCs/>
          <w:sz w:val="24"/>
          <w:szCs w:val="24"/>
        </w:rPr>
        <w:t xml:space="preserve">  Pest and Pest Control, Evolution. Ethology and Zoogeograp</w:t>
      </w:r>
      <w:r w:rsidRPr="0032257E">
        <w:rPr>
          <w:rFonts w:ascii="Times New Roman" w:hAnsi="Times New Roman" w:cs="Times New Roman"/>
          <w:b/>
          <w:bCs/>
          <w:sz w:val="24"/>
          <w:szCs w:val="24"/>
        </w:rPr>
        <w:t>hy.</w:t>
      </w:r>
    </w:p>
    <w:p w:rsidR="0032257E" w:rsidRDefault="0032257E" w:rsidP="00026F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2257E" w:rsidRDefault="0032257E" w:rsidP="00026F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6F67" w:rsidRPr="0066618B" w:rsidRDefault="0032257E" w:rsidP="00026F6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026F67"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 Specific Objectives and Contents</w:t>
      </w:r>
    </w:p>
    <w:p w:rsidR="00026F67" w:rsidRPr="0066618B" w:rsidRDefault="00026F67" w:rsidP="00026F6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6F67" w:rsidRPr="0066618B" w:rsidRDefault="0041135D" w:rsidP="00026F6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Animal  Science </w:t>
      </w:r>
      <w:r w:rsidR="00B910C7" w:rsidRPr="0066618B">
        <w:rPr>
          <w:rFonts w:ascii="Times New Roman" w:hAnsi="Times New Roman" w:cs="Times New Roman"/>
          <w:b/>
          <w:bCs/>
          <w:sz w:val="24"/>
          <w:szCs w:val="24"/>
        </w:rPr>
        <w:t>II :</w:t>
      </w:r>
      <w:r w:rsidR="00026F67"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 Theory </w:t>
      </w:r>
    </w:p>
    <w:tbl>
      <w:tblPr>
        <w:tblW w:w="948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69"/>
        <w:gridCol w:w="5811"/>
      </w:tblGrid>
      <w:tr w:rsidR="00026F67" w:rsidRPr="0066618B" w:rsidTr="002F0276">
        <w:tc>
          <w:tcPr>
            <w:tcW w:w="3900" w:type="dxa"/>
          </w:tcPr>
          <w:p w:rsidR="00026F67" w:rsidRPr="0066618B" w:rsidRDefault="00026F67" w:rsidP="002F02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 objectives</w:t>
            </w: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Contents</w:t>
            </w: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2F0276">
            <w:pPr>
              <w:pStyle w:val="NoSpacing"/>
              <w:tabs>
                <w:tab w:val="left" w:pos="732"/>
              </w:tabs>
              <w:ind w:left="7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F67" w:rsidRPr="0066618B" w:rsidRDefault="00026F67" w:rsidP="002F0276">
            <w:pPr>
              <w:pStyle w:val="NoSpacing"/>
              <w:numPr>
                <w:ilvl w:val="0"/>
                <w:numId w:val="2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Identify various types of animal breeding with their advantages and disadvantages.</w:t>
            </w:r>
          </w:p>
          <w:p w:rsidR="00026F67" w:rsidRPr="0066618B" w:rsidRDefault="00026F67" w:rsidP="002F0276">
            <w:pPr>
              <w:pStyle w:val="NoSpacing"/>
              <w:numPr>
                <w:ilvl w:val="0"/>
                <w:numId w:val="2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Explain types of animal breeding. </w:t>
            </w:r>
          </w:p>
          <w:p w:rsidR="00026F67" w:rsidRPr="0066618B" w:rsidRDefault="00026F67" w:rsidP="002F0276">
            <w:pPr>
              <w:pStyle w:val="NoSpacing"/>
              <w:numPr>
                <w:ilvl w:val="0"/>
                <w:numId w:val="2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inbreeding, out breeding and hybrid vigor and genetic effect of animal breeding.</w:t>
            </w: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Unit I: </w:t>
            </w:r>
            <w:r w:rsidR="00BE2E20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Animal 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breeding         </w:t>
            </w:r>
            <w:r w:rsidR="00471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( 5)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</w:t>
            </w:r>
          </w:p>
          <w:p w:rsidR="00026F67" w:rsidRPr="0066618B" w:rsidRDefault="00026F67" w:rsidP="002F0276">
            <w:pPr>
              <w:pStyle w:val="NoSpacing"/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F67" w:rsidRPr="0066618B" w:rsidRDefault="00026F67" w:rsidP="00436801">
            <w:pPr>
              <w:pStyle w:val="NoSpacing"/>
              <w:numPr>
                <w:ilvl w:val="1"/>
                <w:numId w:val="12"/>
              </w:num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Animal breeding 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2"/>
              </w:num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Types of breeding  with their  advantages &amp; disadvantages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2"/>
              </w:num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Inbreeding and its effect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2"/>
              </w:num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Out breeding &amp; hybrid vigour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2"/>
              </w:numPr>
              <w:tabs>
                <w:tab w:val="left" w:pos="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Genetic effect of animal breeding</w:t>
            </w: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436801">
            <w:pPr>
              <w:pStyle w:val="NoSpacing"/>
              <w:numPr>
                <w:ilvl w:val="0"/>
                <w:numId w:val="3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Different types of egg and ovulation process.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3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Explain the structure of egg and sperm.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3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Demonstrate the process of fertilization.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3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Identify cleavage and stages of development in mammals.</w:t>
            </w:r>
          </w:p>
          <w:p w:rsidR="00026F67" w:rsidRPr="0066618B" w:rsidRDefault="00026F67" w:rsidP="002F0276">
            <w:pPr>
              <w:pStyle w:val="NoSpacing"/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Unit II: Embryology       </w:t>
            </w:r>
            <w:r w:rsidR="00471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(10)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F67" w:rsidRPr="0066618B" w:rsidRDefault="00026F67" w:rsidP="00436801">
            <w:pPr>
              <w:pStyle w:val="NoSpacing"/>
              <w:numPr>
                <w:ilvl w:val="1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Embryology of mammals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Types of egg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Spermatozoa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Fertilization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Cleavage and its types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different developmental stages (morula, blastula, gastrula, neurula)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Theories of development.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Development of rabbit</w:t>
            </w: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2F0276">
            <w:pPr>
              <w:pStyle w:val="NoSpacing"/>
              <w:tabs>
                <w:tab w:val="left" w:pos="732"/>
              </w:tabs>
              <w:ind w:left="7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Demonstrate the structure and functions of various sense organs. 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Pin point their importance 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Describe the structure and functions of excretory organs (kidney, skin) and also their importance.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Demonstrate the structure, types and functions of bones and joints.</w:t>
            </w: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III: Life</w:t>
            </w: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Processes</w:t>
            </w: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718E9" w:rsidRPr="004718E9">
              <w:rPr>
                <w:rFonts w:ascii="Times New Roman" w:hAnsi="Times New Roman" w:cs="Times New Roman"/>
                <w:b/>
                <w:sz w:val="24"/>
                <w:szCs w:val="24"/>
              </w:rPr>
              <w:t>( 10)</w:t>
            </w:r>
            <w:r w:rsidRPr="0047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471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</w:p>
          <w:p w:rsidR="00026F67" w:rsidRPr="0066618B" w:rsidRDefault="00026F67" w:rsidP="002F0276">
            <w:pPr>
              <w:pStyle w:val="NoSpacing"/>
              <w:tabs>
                <w:tab w:val="left" w:pos="792"/>
                <w:tab w:val="left" w:pos="15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F67" w:rsidRPr="0066618B" w:rsidRDefault="00026F67" w:rsidP="00436801">
            <w:pPr>
              <w:pStyle w:val="NoSpacing"/>
              <w:numPr>
                <w:ilvl w:val="1"/>
                <w:numId w:val="14"/>
              </w:numPr>
              <w:tabs>
                <w:tab w:val="left" w:pos="7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Structure and functions of different sense organs  (eye, ear, nose, tongue and skin)   of human beings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4"/>
              </w:numPr>
              <w:tabs>
                <w:tab w:val="left" w:pos="7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Structure and functions of excretory organs (human  kidney),   mechanism of urine formation. 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4"/>
              </w:numPr>
              <w:tabs>
                <w:tab w:val="left" w:pos="7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Structure, types and functions of bones &amp; joints of  bones in human beings</w:t>
            </w: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Explain apiculture and types of Honeybee. 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Describe the types and life cycle of honey bee.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Discuss the modern techniques of bee keeping.. 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economic importance of bee.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Point out the importance of sericulture.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role of poultry in rural development.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different types of poultry breeds and the breeding method.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Lit  the importance of products and by products of poultry farming.</w:t>
            </w:r>
          </w:p>
          <w:p w:rsidR="00026F67" w:rsidRPr="0066618B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Collect</w:t>
            </w:r>
            <w:r w:rsidR="00026F67"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information on the development of fish farming.</w:t>
            </w:r>
          </w:p>
          <w:p w:rsidR="00026F67" w:rsidRPr="0066618B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the salient </w:t>
            </w:r>
            <w:r w:rsidR="00026F67" w:rsidRPr="0066618B">
              <w:rPr>
                <w:rFonts w:ascii="Times New Roman" w:hAnsi="Times New Roman" w:cs="Times New Roman"/>
                <w:sz w:val="24"/>
                <w:szCs w:val="24"/>
              </w:rPr>
              <w:t>features of culturable fishes.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Collect information about various types of fishes available in Nepal.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Describe different types of ponds necessary for Pisciculture.</w:t>
            </w:r>
          </w:p>
          <w:p w:rsidR="00026F67" w:rsidRPr="0066618B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</w:t>
            </w:r>
            <w:r w:rsidR="00026F67" w:rsidRPr="0066618B">
              <w:rPr>
                <w:rFonts w:ascii="Times New Roman" w:hAnsi="Times New Roman" w:cs="Times New Roman"/>
                <w:sz w:val="24"/>
                <w:szCs w:val="24"/>
              </w:rPr>
              <w:t>different animal breeds (Indigenous and exotic).</w:t>
            </w:r>
          </w:p>
          <w:p w:rsidR="00026F67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principles of Animal husbandry.</w:t>
            </w:r>
          </w:p>
          <w:p w:rsidR="000129BD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 out the importance of sericulture</w:t>
            </w:r>
          </w:p>
          <w:p w:rsidR="000129BD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different types of silkworm with their generic names</w:t>
            </w:r>
          </w:p>
          <w:p w:rsidR="000129BD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life history of silkworm.</w:t>
            </w:r>
          </w:p>
          <w:p w:rsidR="000129BD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 out the importance of mulberry cultivation</w:t>
            </w:r>
          </w:p>
          <w:p w:rsidR="000129BD" w:rsidRPr="0066618B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sericulture as agro-industry</w:t>
            </w: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IV: Farming of economically importan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 animals     </w:t>
            </w:r>
            <w:r w:rsidR="00471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( 25 )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Farming of Bees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Types of honey bee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ind w:left="1242" w:hanging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Modern bee keeping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ind w:left="1242" w:hanging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Life cycle of a honeybee.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ind w:left="1242" w:hanging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Ecological notes(economic importance and habit, habitat)  of honey bee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Farming of Silkworms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ind w:left="1332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Different types of silk worm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ind w:left="1332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Life history of silk worm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ind w:left="1332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Mulberry cultivation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ind w:left="1332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Seri culture as agro industry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Poultry farming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Poultry breeds (indigenous and exotic) &amp; breeding method.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Poultry products: egg and meat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Byproducts of poultry farm- manure and feathers</w:t>
            </w:r>
          </w:p>
          <w:p w:rsidR="00026F67" w:rsidRPr="008F0560" w:rsidRDefault="008F0560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F67" w:rsidRPr="008F0560">
              <w:rPr>
                <w:rFonts w:ascii="Times New Roman" w:hAnsi="Times New Roman" w:cs="Times New Roman"/>
                <w:sz w:val="24"/>
                <w:szCs w:val="24"/>
              </w:rPr>
              <w:t xml:space="preserve"> Role of poultry farming in rural development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Farming of Fishes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Development of fish farming in Nepal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Qualities of culturable fishes</w:t>
            </w:r>
            <w:r w:rsidR="008F05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>Common  fishes of Nepal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>Different types of ponds necessary for Fish farming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 xml:space="preserve"> Types of pisciculture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>Economic importance of fishes  and their role  in Nepalese society</w:t>
            </w:r>
          </w:p>
          <w:p w:rsid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 xml:space="preserve">  Animal husbandry</w:t>
            </w:r>
          </w:p>
          <w:p w:rsidR="00987142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>Principle of animal husbandry</w:t>
            </w:r>
          </w:p>
          <w:p w:rsidR="00026F67" w:rsidRPr="008F0560" w:rsidRDefault="00026F67" w:rsidP="00436801">
            <w:pPr>
              <w:pStyle w:val="NoSpacing"/>
              <w:numPr>
                <w:ilvl w:val="2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0560">
              <w:rPr>
                <w:rFonts w:ascii="Times New Roman" w:hAnsi="Times New Roman" w:cs="Times New Roman"/>
                <w:sz w:val="24"/>
                <w:szCs w:val="24"/>
              </w:rPr>
              <w:t>Animal breeds (cow, buffalo, goat, sheep,     pig)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4"/>
              </w:numPr>
              <w:tabs>
                <w:tab w:val="left" w:pos="1872"/>
              </w:tabs>
              <w:ind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Indigenous 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4"/>
              </w:numPr>
              <w:tabs>
                <w:tab w:val="left" w:pos="1872"/>
              </w:tabs>
              <w:ind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Exotic</w:t>
            </w: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diseases and parasites of bees and their control.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diseases and parasites of silk worms and their control.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diseases and parasites of birds and their control.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diseases and parasites of fishes and their control.</w:t>
            </w:r>
          </w:p>
          <w:p w:rsidR="00026F67" w:rsidRPr="0066618B" w:rsidRDefault="00026F67" w:rsidP="002F0276">
            <w:pPr>
              <w:pStyle w:val="NoSpacing"/>
              <w:tabs>
                <w:tab w:val="left" w:pos="732"/>
              </w:tabs>
              <w:ind w:left="7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V: Animal Diseases    </w:t>
            </w:r>
            <w:r w:rsidR="004718E9">
              <w:rPr>
                <w:rFonts w:ascii="Times New Roman" w:hAnsi="Times New Roman" w:cs="Times New Roman"/>
                <w:b/>
                <w:sz w:val="24"/>
                <w:szCs w:val="24"/>
              </w:rPr>
              <w:t>( 5 )</w:t>
            </w:r>
            <w:r w:rsidRPr="00666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EB1C75" w:rsidRPr="00666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5.1  Diseases and parasites of bee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5.2  Diseases and parasites of silk worm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5.3  Diseases and parasites of  birds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5.4  Diseases and parasites of fishes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nature of pests.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different types of pests.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Manage different types of control measures of pests including integrated pests management (IPM).</w:t>
            </w:r>
          </w:p>
        </w:tc>
        <w:tc>
          <w:tcPr>
            <w:tcW w:w="5580" w:type="dxa"/>
          </w:tcPr>
          <w:p w:rsidR="00026F67" w:rsidRPr="0066618B" w:rsidRDefault="00FB24C6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VI</w:t>
            </w:r>
            <w:r w:rsidR="00026F67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Pest and Pest Control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815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( 5 )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  <w:r w:rsidR="00026F67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Animal pests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Types of pests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7"/>
              </w:numPr>
              <w:tabs>
                <w:tab w:val="left" w:pos="792"/>
              </w:tabs>
              <w:ind w:left="79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Insect Pest control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7"/>
              </w:numPr>
              <w:ind w:left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Natural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7"/>
              </w:numPr>
              <w:ind w:left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Artificial 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7"/>
              </w:numPr>
              <w:ind w:left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Integrated pest management(IPM) with ecological approach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the different views supporting origin of life including Oparin Haldane theory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evolution of life.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Describe different evidences which support the biological evolution.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Describe the theory of Inheritance of Acquired Characters</w:t>
            </w:r>
          </w:p>
          <w:p w:rsidR="00026F67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Describe Darwinism or theory of Natural Selection</w:t>
            </w:r>
          </w:p>
          <w:p w:rsidR="000129BD" w:rsidRPr="0066618B" w:rsidRDefault="000129B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different types of control measures of pests including integrated pest management (IPM)</w:t>
            </w:r>
          </w:p>
        </w:tc>
        <w:tc>
          <w:tcPr>
            <w:tcW w:w="5580" w:type="dxa"/>
          </w:tcPr>
          <w:p w:rsidR="00026F67" w:rsidRPr="0066618B" w:rsidRDefault="00B51076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VII</w:t>
            </w:r>
            <w:r w:rsidR="00026F67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Evolution     </w:t>
            </w:r>
            <w:r w:rsidR="00815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( 10 )</w:t>
            </w:r>
            <w:r w:rsidR="00026F67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</w:t>
            </w:r>
            <w:r w:rsidR="00026F67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Origin of life and different theories supporting it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.Evidences of organic evolution</w:t>
            </w:r>
          </w:p>
          <w:p w:rsidR="002A5193" w:rsidRDefault="00026F67" w:rsidP="00436801">
            <w:pPr>
              <w:pStyle w:val="NoSpacing"/>
              <w:numPr>
                <w:ilvl w:val="2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Biological evidences </w:t>
            </w:r>
          </w:p>
          <w:p w:rsidR="002A5193" w:rsidRDefault="00026F67" w:rsidP="00436801">
            <w:pPr>
              <w:pStyle w:val="NoSpacing"/>
              <w:numPr>
                <w:ilvl w:val="2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Anatomical and morphological evidences</w:t>
            </w:r>
          </w:p>
          <w:p w:rsidR="002A5193" w:rsidRDefault="00026F67" w:rsidP="00436801">
            <w:pPr>
              <w:pStyle w:val="NoSpacing"/>
              <w:numPr>
                <w:ilvl w:val="2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5193">
              <w:rPr>
                <w:rFonts w:ascii="Times New Roman" w:hAnsi="Times New Roman" w:cs="Times New Roman"/>
                <w:sz w:val="24"/>
                <w:szCs w:val="24"/>
              </w:rPr>
              <w:t>Embryological evidences</w:t>
            </w:r>
          </w:p>
          <w:p w:rsidR="002A5193" w:rsidRDefault="00026F67" w:rsidP="00436801">
            <w:pPr>
              <w:pStyle w:val="NoSpacing"/>
              <w:numPr>
                <w:ilvl w:val="2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5193">
              <w:rPr>
                <w:rFonts w:ascii="Times New Roman" w:hAnsi="Times New Roman" w:cs="Times New Roman"/>
                <w:sz w:val="24"/>
                <w:szCs w:val="24"/>
              </w:rPr>
              <w:t>Paleontological evidences</w:t>
            </w:r>
          </w:p>
          <w:p w:rsidR="002A5193" w:rsidRDefault="00026F67" w:rsidP="00436801">
            <w:pPr>
              <w:pStyle w:val="NoSpacing"/>
              <w:numPr>
                <w:ilvl w:val="2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5193">
              <w:rPr>
                <w:rFonts w:ascii="Times New Roman" w:hAnsi="Times New Roman" w:cs="Times New Roman"/>
                <w:sz w:val="24"/>
                <w:szCs w:val="24"/>
              </w:rPr>
              <w:t>Physiological evidences</w:t>
            </w:r>
          </w:p>
          <w:p w:rsidR="002A5193" w:rsidRDefault="00026F67" w:rsidP="00436801">
            <w:pPr>
              <w:pStyle w:val="NoSpacing"/>
              <w:numPr>
                <w:ilvl w:val="2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5193">
              <w:rPr>
                <w:rFonts w:ascii="Times New Roman" w:hAnsi="Times New Roman" w:cs="Times New Roman"/>
                <w:sz w:val="24"/>
                <w:szCs w:val="24"/>
              </w:rPr>
              <w:t>Genetic evidences</w:t>
            </w:r>
          </w:p>
          <w:p w:rsidR="00026F67" w:rsidRPr="002A5193" w:rsidRDefault="00026F67" w:rsidP="00436801">
            <w:pPr>
              <w:pStyle w:val="NoSpacing"/>
              <w:numPr>
                <w:ilvl w:val="2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5193">
              <w:rPr>
                <w:rFonts w:ascii="Times New Roman" w:hAnsi="Times New Roman" w:cs="Times New Roman"/>
                <w:sz w:val="24"/>
                <w:szCs w:val="24"/>
              </w:rPr>
              <w:t>.Evidences of geographical distribution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8"/>
              </w:numPr>
              <w:ind w:left="79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Theories of organic evolution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8"/>
              </w:numPr>
              <w:ind w:left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Lamarckism</w:t>
            </w:r>
          </w:p>
          <w:p w:rsidR="00026F67" w:rsidRPr="0066618B" w:rsidRDefault="00026F67" w:rsidP="00436801">
            <w:pPr>
              <w:pStyle w:val="NoSpacing"/>
              <w:numPr>
                <w:ilvl w:val="2"/>
                <w:numId w:val="18"/>
              </w:numPr>
              <w:ind w:left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Darwinism</w:t>
            </w: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List various types of animal behavior.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Describe instinct behavior.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animal behaviors like social, territorial, migratory and sexual, parental care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Observe parental care in and around animals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learned behavior (Pavlov’s experiment)</w:t>
            </w:r>
          </w:p>
          <w:p w:rsidR="00026F67" w:rsidRPr="0066618B" w:rsidRDefault="00026F67" w:rsidP="002F0276">
            <w:pPr>
              <w:pStyle w:val="NoSpacing"/>
              <w:tabs>
                <w:tab w:val="left" w:pos="732"/>
              </w:tabs>
              <w:ind w:left="732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026F67" w:rsidRPr="0066618B" w:rsidRDefault="00C63750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Unit VIII </w:t>
            </w:r>
            <w:r w:rsidR="00026F67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Ethology     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15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( 3 )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  <w:r w:rsidR="00026F67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</w:p>
          <w:p w:rsidR="00026F67" w:rsidRPr="0066618B" w:rsidRDefault="00026F67" w:rsidP="00436801">
            <w:pPr>
              <w:pStyle w:val="NoSpacing"/>
              <w:numPr>
                <w:ilvl w:val="1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Types of behavior</w:t>
            </w:r>
          </w:p>
          <w:p w:rsidR="00C63750" w:rsidRDefault="00026F67" w:rsidP="00436801">
            <w:pPr>
              <w:pStyle w:val="NoSpacing"/>
              <w:numPr>
                <w:ilvl w:val="2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Instinct behavior</w:t>
            </w:r>
          </w:p>
          <w:p w:rsidR="00436801" w:rsidRDefault="00026F67" w:rsidP="00436801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3750">
              <w:rPr>
                <w:rFonts w:ascii="Times New Roman" w:hAnsi="Times New Roman" w:cs="Times New Roman"/>
                <w:sz w:val="24"/>
                <w:szCs w:val="24"/>
              </w:rPr>
              <w:t>Social behavior, dominancy and leadership</w:t>
            </w:r>
          </w:p>
          <w:p w:rsidR="00436801" w:rsidRDefault="00026F67" w:rsidP="00436801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6801">
              <w:rPr>
                <w:rFonts w:ascii="Times New Roman" w:hAnsi="Times New Roman" w:cs="Times New Roman"/>
                <w:sz w:val="24"/>
                <w:szCs w:val="24"/>
              </w:rPr>
              <w:t>Territorial behavior</w:t>
            </w:r>
          </w:p>
          <w:p w:rsidR="00436801" w:rsidRDefault="00026F67" w:rsidP="00436801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6801">
              <w:rPr>
                <w:rFonts w:ascii="Times New Roman" w:hAnsi="Times New Roman" w:cs="Times New Roman"/>
                <w:sz w:val="24"/>
                <w:szCs w:val="24"/>
              </w:rPr>
              <w:t>Migratory behavior</w:t>
            </w:r>
          </w:p>
          <w:p w:rsidR="00436801" w:rsidRDefault="00026F67" w:rsidP="00436801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6801">
              <w:rPr>
                <w:rFonts w:ascii="Times New Roman" w:hAnsi="Times New Roman" w:cs="Times New Roman"/>
                <w:sz w:val="24"/>
                <w:szCs w:val="24"/>
              </w:rPr>
              <w:t>Courtship ( sexual behavior</w:t>
            </w:r>
            <w:r w:rsidR="004368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6BEE" w:rsidRPr="00436801" w:rsidRDefault="00026F67" w:rsidP="00436801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6801">
              <w:rPr>
                <w:rFonts w:ascii="Times New Roman" w:hAnsi="Times New Roman" w:cs="Times New Roman"/>
                <w:sz w:val="24"/>
                <w:szCs w:val="24"/>
              </w:rPr>
              <w:t>Parental care</w:t>
            </w:r>
          </w:p>
          <w:p w:rsidR="00026F67" w:rsidRPr="00596BEE" w:rsidRDefault="00026F67" w:rsidP="00436801">
            <w:pPr>
              <w:pStyle w:val="NoSpacing"/>
              <w:numPr>
                <w:ilvl w:val="2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6BEE">
              <w:rPr>
                <w:rFonts w:ascii="Times New Roman" w:hAnsi="Times New Roman" w:cs="Times New Roman"/>
                <w:sz w:val="24"/>
                <w:szCs w:val="24"/>
              </w:rPr>
              <w:t>Learned behavior</w:t>
            </w:r>
          </w:p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Concept of Zoogeography.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Types of realms.</w:t>
            </w:r>
          </w:p>
          <w:p w:rsidR="00026F67" w:rsidRPr="0066618B" w:rsidRDefault="00026F67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Explain Oriental realm.</w:t>
            </w:r>
          </w:p>
          <w:p w:rsidR="00026F67" w:rsidRPr="0066618B" w:rsidRDefault="00497DAD" w:rsidP="00436801">
            <w:pPr>
              <w:pStyle w:val="NoSpacing"/>
              <w:numPr>
                <w:ilvl w:val="0"/>
                <w:numId w:val="4"/>
              </w:numPr>
              <w:tabs>
                <w:tab w:val="left" w:pos="732"/>
              </w:tabs>
              <w:ind w:left="732" w:hanging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26F67" w:rsidRPr="0066618B">
              <w:rPr>
                <w:rFonts w:ascii="Times New Roman" w:hAnsi="Times New Roman" w:cs="Times New Roman"/>
                <w:sz w:val="24"/>
                <w:szCs w:val="24"/>
              </w:rPr>
              <w:t>xplain Palaearctic realm</w:t>
            </w: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Unit </w:t>
            </w:r>
            <w:r w:rsidR="00C637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X: Zoogeography     </w:t>
            </w:r>
            <w:r w:rsidR="00815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( 2 )</w:t>
            </w: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EB1C75"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</w:t>
            </w:r>
          </w:p>
          <w:p w:rsidR="00C63750" w:rsidRDefault="00026F67" w:rsidP="00436801">
            <w:pPr>
              <w:pStyle w:val="NoSpacing"/>
              <w:numPr>
                <w:ilvl w:val="1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Types of different Zoogeographical regions</w:t>
            </w:r>
          </w:p>
          <w:p w:rsidR="004D0693" w:rsidRDefault="00026F67" w:rsidP="00436801">
            <w:pPr>
              <w:pStyle w:val="NoSpacing"/>
              <w:numPr>
                <w:ilvl w:val="1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750">
              <w:rPr>
                <w:rFonts w:ascii="Times New Roman" w:hAnsi="Times New Roman" w:cs="Times New Roman"/>
                <w:bCs/>
                <w:sz w:val="24"/>
                <w:szCs w:val="24"/>
              </w:rPr>
              <w:t>Oriental region or realm</w:t>
            </w:r>
          </w:p>
          <w:p w:rsidR="00026F67" w:rsidRPr="004D0693" w:rsidRDefault="00026F67" w:rsidP="00436801">
            <w:pPr>
              <w:pStyle w:val="NoSpacing"/>
              <w:numPr>
                <w:ilvl w:val="1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6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Palaearctic region or realm</w:t>
            </w: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2F0276">
            <w:pPr>
              <w:pStyle w:val="NoSpacing"/>
              <w:tabs>
                <w:tab w:val="left" w:pos="732"/>
              </w:tabs>
              <w:ind w:left="7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6F67" w:rsidRPr="0066618B" w:rsidTr="002F0276">
        <w:tc>
          <w:tcPr>
            <w:tcW w:w="3900" w:type="dxa"/>
          </w:tcPr>
          <w:p w:rsidR="00026F67" w:rsidRPr="0066618B" w:rsidRDefault="00026F67" w:rsidP="002F0276">
            <w:pPr>
              <w:pStyle w:val="NoSpacing"/>
              <w:tabs>
                <w:tab w:val="left" w:pos="732"/>
              </w:tabs>
              <w:ind w:left="7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:rsidR="00026F67" w:rsidRPr="0066618B" w:rsidRDefault="00026F67" w:rsidP="002F027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26F67" w:rsidRPr="0066618B" w:rsidRDefault="00026F67" w:rsidP="00026F67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6618B">
        <w:rPr>
          <w:rFonts w:ascii="Times New Roman" w:hAnsi="Times New Roman" w:cs="Times New Roman"/>
          <w:i/>
          <w:iCs/>
          <w:sz w:val="24"/>
          <w:szCs w:val="24"/>
        </w:rPr>
        <w:t>Note: The figures in the parentheses indicate the approximate periods for the respective units.</w:t>
      </w:r>
    </w:p>
    <w:p w:rsidR="00026F67" w:rsidRPr="0066618B" w:rsidRDefault="00026F67" w:rsidP="00DA21E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026F67" w:rsidRPr="0066618B" w:rsidRDefault="00026F67" w:rsidP="00026F6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2BD2" w:rsidRPr="0066618B" w:rsidRDefault="003E2BD2" w:rsidP="003E2BD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Animal Science</w:t>
      </w:r>
      <w:r w:rsidR="0041135D">
        <w:rPr>
          <w:rFonts w:ascii="Times New Roman" w:hAnsi="Times New Roman" w:cs="Times New Roman"/>
          <w:b/>
          <w:bCs/>
          <w:sz w:val="24"/>
          <w:szCs w:val="24"/>
        </w:rPr>
        <w:t xml:space="preserve"> II</w:t>
      </w:r>
      <w:r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 : Practical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3E2BD2" w:rsidRPr="0066618B" w:rsidTr="00161705"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 Objective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identify different permanent slides of embryology.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Animal  Embryology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Egg, sperm, zygote of frog, chick embryo.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prepare temporary and permanent slides.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Temporary and Permanent Slides</w:t>
            </w: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6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Aphid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6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Mosquito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identify different types of legs of worker bee.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Legs of Worker Bee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Pro-thoracic,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Meso-thoracic                     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Meta- thoracic leg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identify different economically important insects.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Insects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7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Bee and silk- worm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prepare reports on field survey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Reports on Farming Animals 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8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Api-culture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8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Seri-culture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8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Pisci-culture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observe &amp; study different   types of life cycle of insects.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Life Cycle of Insects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Bee and silk worm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observe &amp; identify different types of fishes that can be cultures.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Different Types of Fishes  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9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Labeo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9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Catla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9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Channa 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9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Carp-grass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observe &amp; identify different types of pests.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Animal Pests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Aphid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Bugs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Hoppers </w:t>
            </w:r>
          </w:p>
          <w:p w:rsidR="003E2BD2" w:rsidRPr="0066618B" w:rsidRDefault="00074383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612"/>
              </w:tabs>
              <w:ind w:left="612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Beetles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436801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To observe &amp; study of common local fishes available in Nepal. Classify &amp; comment on them.</w:t>
            </w:r>
          </w:p>
        </w:tc>
        <w:tc>
          <w:tcPr>
            <w:tcW w:w="4788" w:type="dxa"/>
          </w:tcPr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Common Local Fishes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10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Channa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10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Anabas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10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Heteroponeustes </w:t>
            </w:r>
          </w:p>
          <w:p w:rsidR="003E2BD2" w:rsidRPr="0066618B" w:rsidRDefault="003E2BD2" w:rsidP="00436801">
            <w:pPr>
              <w:pStyle w:val="NoSpacing"/>
              <w:numPr>
                <w:ilvl w:val="0"/>
                <w:numId w:val="10"/>
              </w:numPr>
              <w:tabs>
                <w:tab w:val="clear" w:pos="1440"/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>Puntia and Mastacembalis</w:t>
            </w:r>
          </w:p>
        </w:tc>
      </w:tr>
      <w:tr w:rsidR="003E2BD2" w:rsidRPr="0066618B" w:rsidTr="00161705">
        <w:tc>
          <w:tcPr>
            <w:tcW w:w="4788" w:type="dxa"/>
          </w:tcPr>
          <w:p w:rsidR="003E2BD2" w:rsidRPr="0066618B" w:rsidRDefault="003E2BD2" w:rsidP="007D3A02">
            <w:pPr>
              <w:pStyle w:val="NoSpacing"/>
              <w:numPr>
                <w:ilvl w:val="0"/>
                <w:numId w:val="5"/>
              </w:numPr>
              <w:tabs>
                <w:tab w:val="clear" w:pos="1440"/>
                <w:tab w:val="num" w:pos="720"/>
              </w:tabs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7D3A02">
              <w:rPr>
                <w:rFonts w:ascii="Times New Roman" w:hAnsi="Times New Roman" w:cs="Times New Roman"/>
                <w:sz w:val="24"/>
                <w:szCs w:val="24"/>
              </w:rPr>
              <w:t>observe and identify the type of infested plants.</w:t>
            </w:r>
          </w:p>
        </w:tc>
        <w:tc>
          <w:tcPr>
            <w:tcW w:w="4788" w:type="dxa"/>
          </w:tcPr>
          <w:p w:rsidR="003E2BD2" w:rsidRPr="0066618B" w:rsidRDefault="007D3A0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Different plants infested by common insect</w:t>
            </w:r>
            <w:bookmarkStart w:id="0" w:name="_GoBack"/>
            <w:bookmarkEnd w:id="0"/>
          </w:p>
          <w:p w:rsidR="003E2BD2" w:rsidRPr="0066618B" w:rsidRDefault="003E2BD2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26F67" w:rsidRPr="0066618B" w:rsidRDefault="00026F67" w:rsidP="003E2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6F67" w:rsidRPr="0066618B" w:rsidRDefault="00026F67" w:rsidP="00026F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6F67" w:rsidRPr="0066618B" w:rsidRDefault="003E2BD2" w:rsidP="00026F6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026F67"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   General Instructional Techniques</w:t>
      </w:r>
    </w:p>
    <w:p w:rsidR="00026F67" w:rsidRPr="0066618B" w:rsidRDefault="00026F67" w:rsidP="00436801">
      <w:pPr>
        <w:pStyle w:val="NoSpacing"/>
        <w:numPr>
          <w:ilvl w:val="0"/>
          <w:numId w:val="11"/>
        </w:numPr>
        <w:tabs>
          <w:tab w:val="clear" w:pos="1440"/>
          <w:tab w:val="num" w:pos="840"/>
        </w:tabs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>Lecture method</w:t>
      </w:r>
    </w:p>
    <w:p w:rsidR="00026F67" w:rsidRPr="0066618B" w:rsidRDefault="00026F67" w:rsidP="00436801">
      <w:pPr>
        <w:pStyle w:val="NoSpacing"/>
        <w:numPr>
          <w:ilvl w:val="0"/>
          <w:numId w:val="11"/>
        </w:numPr>
        <w:tabs>
          <w:tab w:val="clear" w:pos="1440"/>
          <w:tab w:val="num" w:pos="840"/>
        </w:tabs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>Discussion method</w:t>
      </w:r>
    </w:p>
    <w:p w:rsidR="00026F67" w:rsidRPr="0066618B" w:rsidRDefault="00026F67" w:rsidP="00436801">
      <w:pPr>
        <w:pStyle w:val="NoSpacing"/>
        <w:numPr>
          <w:ilvl w:val="0"/>
          <w:numId w:val="11"/>
        </w:numPr>
        <w:tabs>
          <w:tab w:val="clear" w:pos="1440"/>
          <w:tab w:val="num" w:pos="840"/>
        </w:tabs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>Demonstration method</w:t>
      </w:r>
    </w:p>
    <w:p w:rsidR="00026F67" w:rsidRPr="0066618B" w:rsidRDefault="00026F67" w:rsidP="00436801">
      <w:pPr>
        <w:pStyle w:val="NoSpacing"/>
        <w:numPr>
          <w:ilvl w:val="0"/>
          <w:numId w:val="11"/>
        </w:numPr>
        <w:tabs>
          <w:tab w:val="clear" w:pos="1440"/>
          <w:tab w:val="num" w:pos="840"/>
        </w:tabs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>Problem solving method</w:t>
      </w:r>
    </w:p>
    <w:p w:rsidR="00026F67" w:rsidRPr="0066618B" w:rsidRDefault="00026F67" w:rsidP="00436801">
      <w:pPr>
        <w:pStyle w:val="NoSpacing"/>
        <w:numPr>
          <w:ilvl w:val="0"/>
          <w:numId w:val="11"/>
        </w:numPr>
        <w:tabs>
          <w:tab w:val="clear" w:pos="1440"/>
          <w:tab w:val="num" w:pos="840"/>
        </w:tabs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>Collaborative method</w:t>
      </w:r>
    </w:p>
    <w:p w:rsidR="00026F67" w:rsidRPr="002D34D6" w:rsidRDefault="009B58FB" w:rsidP="00026F67">
      <w:pPr>
        <w:pStyle w:val="NoSpacing"/>
        <w:numPr>
          <w:ilvl w:val="0"/>
          <w:numId w:val="11"/>
        </w:numPr>
        <w:tabs>
          <w:tab w:val="clear" w:pos="1440"/>
          <w:tab w:val="num" w:pos="840"/>
        </w:tabs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 xml:space="preserve">Experimental method </w:t>
      </w:r>
    </w:p>
    <w:p w:rsidR="00026F67" w:rsidRPr="0066618B" w:rsidRDefault="00026F67" w:rsidP="00026F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26F67" w:rsidRPr="0066618B" w:rsidRDefault="00026F67" w:rsidP="00436801">
      <w:pPr>
        <w:pStyle w:val="NoSpacing"/>
        <w:numPr>
          <w:ilvl w:val="1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>Specific Instructional Techniques</w:t>
      </w:r>
    </w:p>
    <w:p w:rsidR="005F2C08" w:rsidRPr="0066618B" w:rsidRDefault="00026F67" w:rsidP="00DA21E5">
      <w:pPr>
        <w:pStyle w:val="NoSpacing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r w:rsidR="00FB24C6" w:rsidRPr="0066618B">
        <w:rPr>
          <w:rFonts w:ascii="Times New Roman" w:hAnsi="Times New Roman" w:cs="Times New Roman"/>
          <w:b/>
          <w:bCs/>
          <w:sz w:val="24"/>
          <w:szCs w:val="24"/>
        </w:rPr>
        <w:t>I, IV</w:t>
      </w:r>
      <w:r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 and unit IX: </w:t>
      </w:r>
      <w:r w:rsidR="000A0335" w:rsidRPr="0066618B">
        <w:rPr>
          <w:rFonts w:ascii="Times New Roman" w:hAnsi="Times New Roman" w:cs="Times New Roman"/>
          <w:sz w:val="24"/>
          <w:szCs w:val="24"/>
        </w:rPr>
        <w:t xml:space="preserve"> Project </w:t>
      </w:r>
      <w:r w:rsidRPr="0066618B">
        <w:rPr>
          <w:rFonts w:ascii="Times New Roman" w:hAnsi="Times New Roman" w:cs="Times New Roman"/>
          <w:sz w:val="24"/>
          <w:szCs w:val="24"/>
        </w:rPr>
        <w:t xml:space="preserve"> work and report writing</w:t>
      </w:r>
    </w:p>
    <w:p w:rsidR="00DA21E5" w:rsidRPr="0066618B" w:rsidRDefault="00DA21E5" w:rsidP="00DD4B1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C08" w:rsidRPr="0066618B" w:rsidRDefault="005F2C08" w:rsidP="00DD4B13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52C9" w:rsidRPr="0066618B" w:rsidRDefault="00DA52C9" w:rsidP="00DA52C9">
      <w:pPr>
        <w:shd w:val="clear" w:color="auto" w:fill="FFFFFF"/>
      </w:pPr>
      <w:r w:rsidRPr="0066618B">
        <w:rPr>
          <w:b/>
          <w:bCs/>
        </w:rPr>
        <w:t>5.</w:t>
      </w:r>
      <w:r w:rsidRPr="0066618B">
        <w:t>      </w:t>
      </w:r>
      <w:r w:rsidRPr="0066618B">
        <w:rPr>
          <w:b/>
          <w:bCs/>
        </w:rPr>
        <w:t>Evaluation</w:t>
      </w:r>
    </w:p>
    <w:p w:rsidR="00DA52C9" w:rsidRPr="0066618B" w:rsidRDefault="00DA52C9" w:rsidP="005F2C08">
      <w:pPr>
        <w:shd w:val="clear" w:color="auto" w:fill="FFFFFF"/>
        <w:ind w:left="-360"/>
        <w:jc w:val="center"/>
      </w:pPr>
      <w:r w:rsidRPr="0066618B">
        <w:rPr>
          <w:b/>
          <w:bCs/>
        </w:rPr>
        <w:t xml:space="preserve">Animal  Science </w:t>
      </w:r>
      <w:r w:rsidR="00016944" w:rsidRPr="0066618B">
        <w:rPr>
          <w:b/>
          <w:bCs/>
        </w:rPr>
        <w:t>I</w:t>
      </w:r>
      <w:r w:rsidRPr="0066618B">
        <w:rPr>
          <w:b/>
          <w:bCs/>
        </w:rPr>
        <w:t xml:space="preserve">I : Theory </w:t>
      </w:r>
    </w:p>
    <w:p w:rsidR="00DA52C9" w:rsidRPr="0066618B" w:rsidRDefault="00DA52C9" w:rsidP="00DA52C9">
      <w:pPr>
        <w:shd w:val="clear" w:color="auto" w:fill="FFFFFF"/>
        <w:spacing w:before="40" w:after="60"/>
        <w:jc w:val="both"/>
      </w:pPr>
      <w:r w:rsidRPr="0066618B">
        <w:t xml:space="preserve">Annual examination will be held by the Office of the Controller of Examinations at the end of </w:t>
      </w:r>
      <w:r w:rsidR="0034778A">
        <w:t>the academic session for which 4</w:t>
      </w:r>
      <w:r w:rsidRPr="0066618B">
        <w:t>0 percent of total marks will be allocated. The number and types of questions are given below:</w:t>
      </w:r>
    </w:p>
    <w:p w:rsidR="00DA52C9" w:rsidRPr="0066618B" w:rsidRDefault="00DA52C9" w:rsidP="00DA52C9">
      <w:pPr>
        <w:shd w:val="clear" w:color="auto" w:fill="FFFFFF"/>
      </w:pPr>
      <w:r w:rsidRPr="0066618B">
        <w:t> </w:t>
      </w:r>
    </w:p>
    <w:tbl>
      <w:tblPr>
        <w:tblW w:w="945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3520"/>
        <w:gridCol w:w="2240"/>
        <w:gridCol w:w="2340"/>
        <w:gridCol w:w="1350"/>
      </w:tblGrid>
      <w:tr w:rsidR="00DA52C9" w:rsidRPr="0066618B" w:rsidTr="00161705">
        <w:trPr>
          <w:trHeight w:val="800"/>
        </w:trPr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rPr>
                <w:b/>
                <w:bCs/>
              </w:rPr>
              <w:t>Types of questions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rPr>
                <w:b/>
                <w:bCs/>
              </w:rPr>
              <w:t>Total questions</w:t>
            </w:r>
          </w:p>
          <w:p w:rsidR="00DA52C9" w:rsidRPr="0066618B" w:rsidRDefault="00DA52C9" w:rsidP="00161705">
            <w:pPr>
              <w:jc w:val="center"/>
            </w:pPr>
            <w:r w:rsidRPr="0066618B">
              <w:rPr>
                <w:b/>
                <w:bCs/>
              </w:rPr>
              <w:t>to be asked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rPr>
                <w:b/>
                <w:bCs/>
              </w:rPr>
              <w:t>Number of questions</w:t>
            </w:r>
          </w:p>
          <w:p w:rsidR="00DA52C9" w:rsidRPr="0066618B" w:rsidRDefault="00DA52C9" w:rsidP="00161705">
            <w:pPr>
              <w:jc w:val="center"/>
            </w:pPr>
            <w:r w:rsidRPr="0066618B">
              <w:rPr>
                <w:b/>
                <w:bCs/>
              </w:rPr>
              <w:t>to be answered and marks allocated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rPr>
                <w:b/>
                <w:bCs/>
              </w:rPr>
              <w:t>Total marks</w:t>
            </w:r>
          </w:p>
        </w:tc>
      </w:tr>
      <w:tr w:rsidR="00DA52C9" w:rsidRPr="0066618B" w:rsidTr="00161705">
        <w:trPr>
          <w:trHeight w:val="44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r w:rsidRPr="0066618B">
              <w:t>Group A: Multiple choice items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7questions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7x 1 mark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ind w:left="162"/>
              <w:jc w:val="center"/>
            </w:pPr>
            <w:r w:rsidRPr="0066618B">
              <w:t>7</w:t>
            </w:r>
          </w:p>
        </w:tc>
      </w:tr>
      <w:tr w:rsidR="00DA52C9" w:rsidRPr="0066618B" w:rsidTr="00161705"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r w:rsidRPr="0066618B">
              <w:t>Group B: Short answer questions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2C9" w:rsidRPr="0066618B" w:rsidRDefault="00DA52C9" w:rsidP="00161705">
            <w:r w:rsidRPr="0066618B">
              <w:t>3 with 1 or questions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3 x 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ind w:left="162"/>
              <w:jc w:val="center"/>
            </w:pPr>
            <w:r w:rsidRPr="0066618B">
              <w:t>21</w:t>
            </w:r>
          </w:p>
        </w:tc>
      </w:tr>
      <w:tr w:rsidR="00DA52C9" w:rsidRPr="0066618B" w:rsidTr="00161705"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r w:rsidRPr="0066618B">
              <w:t>Group C: Long answer questions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1 with 1 or question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r w:rsidRPr="0066618B">
              <w:t>1 x 12 marks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12</w:t>
            </w:r>
          </w:p>
        </w:tc>
      </w:tr>
      <w:tr w:rsidR="00DA52C9" w:rsidRPr="0066618B" w:rsidTr="00161705"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r w:rsidRPr="0066618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Total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C9" w:rsidRPr="0066618B" w:rsidRDefault="00DA52C9" w:rsidP="00161705">
            <w:pPr>
              <w:jc w:val="center"/>
            </w:pPr>
            <w:r w:rsidRPr="0066618B">
              <w:t>40 Marks</w:t>
            </w:r>
          </w:p>
        </w:tc>
      </w:tr>
    </w:tbl>
    <w:p w:rsidR="00DA52C9" w:rsidRPr="0066618B" w:rsidRDefault="00DA52C9" w:rsidP="00DA52C9">
      <w:pPr>
        <w:shd w:val="clear" w:color="auto" w:fill="FFFFFF"/>
      </w:pPr>
      <w:r w:rsidRPr="0066618B">
        <w:t> </w:t>
      </w:r>
    </w:p>
    <w:p w:rsidR="00DA52C9" w:rsidRPr="0066618B" w:rsidRDefault="00DA52C9" w:rsidP="00DA52C9">
      <w:pPr>
        <w:shd w:val="clear" w:color="auto" w:fill="FFFFFF"/>
        <w:jc w:val="center"/>
        <w:rPr>
          <w:b/>
          <w:bCs/>
        </w:rPr>
      </w:pPr>
    </w:p>
    <w:p w:rsidR="00DA52C9" w:rsidRDefault="00DA52C9" w:rsidP="00DA52C9">
      <w:pPr>
        <w:shd w:val="clear" w:color="auto" w:fill="FFFFFF"/>
        <w:jc w:val="center"/>
        <w:rPr>
          <w:b/>
          <w:bCs/>
        </w:rPr>
      </w:pPr>
    </w:p>
    <w:p w:rsidR="0034778A" w:rsidRDefault="0034778A" w:rsidP="00DA52C9">
      <w:pPr>
        <w:shd w:val="clear" w:color="auto" w:fill="FFFFFF"/>
        <w:jc w:val="center"/>
        <w:rPr>
          <w:b/>
          <w:bCs/>
        </w:rPr>
      </w:pPr>
    </w:p>
    <w:p w:rsidR="0034778A" w:rsidRPr="0066618B" w:rsidRDefault="0034778A" w:rsidP="00DA52C9">
      <w:pPr>
        <w:shd w:val="clear" w:color="auto" w:fill="FFFFFF"/>
        <w:jc w:val="center"/>
        <w:rPr>
          <w:b/>
          <w:bCs/>
        </w:rPr>
      </w:pPr>
    </w:p>
    <w:p w:rsidR="00DA52C9" w:rsidRPr="0066618B" w:rsidRDefault="00016944" w:rsidP="00DA52C9">
      <w:pPr>
        <w:shd w:val="clear" w:color="auto" w:fill="FFFFFF"/>
        <w:ind w:left="-360"/>
        <w:jc w:val="center"/>
      </w:pPr>
      <w:r w:rsidRPr="0066618B">
        <w:rPr>
          <w:b/>
          <w:bCs/>
        </w:rPr>
        <w:t xml:space="preserve">Animal </w:t>
      </w:r>
      <w:r w:rsidR="0034778A">
        <w:rPr>
          <w:b/>
          <w:bCs/>
        </w:rPr>
        <w:t xml:space="preserve"> Science </w:t>
      </w:r>
      <w:r w:rsidR="00DA52C9" w:rsidRPr="0066618B">
        <w:rPr>
          <w:b/>
          <w:bCs/>
        </w:rPr>
        <w:t>I</w:t>
      </w:r>
      <w:r w:rsidRPr="0066618B">
        <w:rPr>
          <w:b/>
          <w:bCs/>
        </w:rPr>
        <w:t>I</w:t>
      </w:r>
      <w:r w:rsidR="00DA52C9" w:rsidRPr="0066618B">
        <w:rPr>
          <w:b/>
          <w:bCs/>
        </w:rPr>
        <w:t xml:space="preserve"> : Practical </w:t>
      </w:r>
    </w:p>
    <w:p w:rsidR="00DA52C9" w:rsidRPr="0066618B" w:rsidRDefault="00DA52C9" w:rsidP="00DA52C9">
      <w:pPr>
        <w:shd w:val="clear" w:color="auto" w:fill="FFFFFF"/>
      </w:pPr>
      <w:r w:rsidRPr="0066618B">
        <w:t>The marks allocated to practical part are given in the following table.</w:t>
      </w:r>
    </w:p>
    <w:p w:rsidR="00DA52C9" w:rsidRPr="0066618B" w:rsidRDefault="00DA52C9" w:rsidP="00DA52C9">
      <w:pPr>
        <w:jc w:val="both"/>
      </w:pPr>
    </w:p>
    <w:p w:rsidR="00DA52C9" w:rsidRPr="0066618B" w:rsidRDefault="00DA52C9" w:rsidP="00DA52C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78"/>
        <w:gridCol w:w="3600"/>
        <w:gridCol w:w="1440"/>
        <w:gridCol w:w="1440"/>
      </w:tblGrid>
      <w:tr w:rsidR="00DA52C9" w:rsidRPr="0066618B" w:rsidTr="00161705">
        <w:tc>
          <w:tcPr>
            <w:tcW w:w="3078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Practical Examination</w:t>
            </w:r>
          </w:p>
        </w:tc>
        <w:tc>
          <w:tcPr>
            <w:tcW w:w="360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Area of Examination 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Marks 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</w:tr>
      <w:tr w:rsidR="00DA52C9" w:rsidRPr="0066618B" w:rsidTr="00161705">
        <w:tc>
          <w:tcPr>
            <w:tcW w:w="3078" w:type="dxa"/>
            <w:vMerge w:val="restart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eastAsia="Times New Roman" w:hAnsi="Times New Roman" w:cs="Times New Roman"/>
                <w:sz w:val="24"/>
                <w:szCs w:val="24"/>
              </w:rPr>
              <w:t>Internal</w:t>
            </w:r>
          </w:p>
        </w:tc>
        <w:tc>
          <w:tcPr>
            <w:tcW w:w="360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Regularity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52C9" w:rsidRPr="0066618B" w:rsidTr="00161705">
        <w:tc>
          <w:tcPr>
            <w:tcW w:w="3078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Record book 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0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2C9" w:rsidRPr="0066618B" w:rsidTr="00161705">
        <w:tc>
          <w:tcPr>
            <w:tcW w:w="3078" w:type="dxa"/>
            <w:vMerge w:val="restart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eastAsia="Times New Roman" w:hAnsi="Times New Roman" w:cs="Times New Roman"/>
                <w:sz w:val="24"/>
                <w:szCs w:val="24"/>
              </w:rPr>
              <w:t>External</w:t>
            </w:r>
          </w:p>
        </w:tc>
        <w:tc>
          <w:tcPr>
            <w:tcW w:w="360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Major Experiment 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A52C9" w:rsidRPr="0066618B" w:rsidTr="00161705">
        <w:tc>
          <w:tcPr>
            <w:tcW w:w="3078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Minor Experiment 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2C9" w:rsidRPr="0066618B" w:rsidTr="00161705">
        <w:tc>
          <w:tcPr>
            <w:tcW w:w="3078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Project work</w:t>
            </w:r>
            <w:r w:rsidR="001B3F0F"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collection of teaching materials 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2C9" w:rsidRPr="0066618B" w:rsidTr="00161705">
        <w:tc>
          <w:tcPr>
            <w:tcW w:w="3078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Viva </w:t>
            </w:r>
          </w:p>
        </w:tc>
        <w:tc>
          <w:tcPr>
            <w:tcW w:w="1440" w:type="dxa"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18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</w:tcPr>
          <w:p w:rsidR="00DA52C9" w:rsidRPr="0066618B" w:rsidRDefault="00DA52C9" w:rsidP="00161705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A52C9" w:rsidRPr="0066618B" w:rsidRDefault="00DA52C9" w:rsidP="00DA52C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B13" w:rsidRPr="0066618B" w:rsidRDefault="00DD4B13" w:rsidP="001C12C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4B13" w:rsidRPr="0066618B" w:rsidRDefault="00DD4B13" w:rsidP="0036705E">
      <w:pPr>
        <w:pStyle w:val="NoSpacing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D1F" w:rsidRPr="0066618B" w:rsidRDefault="00471D1F" w:rsidP="0036705E">
      <w:pPr>
        <w:pStyle w:val="NoSpacing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>Recommended Books and References</w:t>
      </w:r>
    </w:p>
    <w:p w:rsidR="00471D1F" w:rsidRPr="0066618B" w:rsidRDefault="00471D1F" w:rsidP="00471D1F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>Recommended Books</w:t>
      </w:r>
    </w:p>
    <w:p w:rsidR="00471D1F" w:rsidRPr="0066618B" w:rsidRDefault="00471D1F" w:rsidP="00471D1F">
      <w:pPr>
        <w:pStyle w:val="NoSpacing"/>
        <w:ind w:left="108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 xml:space="preserve">Agarwal, V. K &amp; Gupta, U. (2002).  </w:t>
      </w:r>
      <w:r w:rsidRPr="0066618B">
        <w:rPr>
          <w:rFonts w:ascii="Times New Roman" w:hAnsi="Times New Roman" w:cs="Times New Roman"/>
          <w:i/>
          <w:iCs/>
          <w:sz w:val="24"/>
          <w:szCs w:val="24"/>
        </w:rPr>
        <w:t xml:space="preserve">Animal Behaviour. </w:t>
      </w:r>
      <w:r w:rsidRPr="0066618B">
        <w:rPr>
          <w:rFonts w:ascii="Times New Roman" w:hAnsi="Times New Roman" w:cs="Times New Roman"/>
          <w:sz w:val="24"/>
          <w:szCs w:val="24"/>
        </w:rPr>
        <w:t>New Delhi: S. Chand &amp; Co. Ltd. (</w:t>
      </w:r>
      <w:r w:rsidRPr="0066618B">
        <w:rPr>
          <w:rFonts w:ascii="Times New Roman" w:hAnsi="Times New Roman" w:cs="Times New Roman"/>
          <w:b/>
          <w:bCs/>
          <w:sz w:val="24"/>
          <w:szCs w:val="24"/>
        </w:rPr>
        <w:t>For Unit IX)</w:t>
      </w:r>
    </w:p>
    <w:p w:rsidR="0036705E" w:rsidRPr="0066618B" w:rsidRDefault="00471D1F" w:rsidP="0036705E">
      <w:pPr>
        <w:pStyle w:val="NoSpacing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 xml:space="preserve">Jordon, E. L &amp; Verma, P. S. (2000). </w:t>
      </w:r>
      <w:r w:rsidRPr="0066618B">
        <w:rPr>
          <w:rFonts w:ascii="Times New Roman" w:hAnsi="Times New Roman" w:cs="Times New Roman"/>
          <w:i/>
          <w:iCs/>
          <w:sz w:val="24"/>
          <w:szCs w:val="24"/>
        </w:rPr>
        <w:t>Chordate Zoology and Animal Physiology</w:t>
      </w:r>
      <w:r w:rsidRPr="0066618B">
        <w:rPr>
          <w:rFonts w:ascii="Times New Roman" w:hAnsi="Times New Roman" w:cs="Times New Roman"/>
          <w:sz w:val="24"/>
          <w:szCs w:val="24"/>
        </w:rPr>
        <w:t xml:space="preserve">. New Delhi: S. Chand &amp; Co Ltd. </w:t>
      </w:r>
      <w:r w:rsidRPr="0066618B">
        <w:rPr>
          <w:rFonts w:ascii="Times New Roman" w:hAnsi="Times New Roman" w:cs="Times New Roman"/>
          <w:b/>
          <w:bCs/>
          <w:sz w:val="24"/>
          <w:szCs w:val="24"/>
        </w:rPr>
        <w:t>(For unit III)</w:t>
      </w:r>
      <w:r w:rsidR="0036705E" w:rsidRPr="0066618B">
        <w:rPr>
          <w:rFonts w:ascii="Times New Roman" w:hAnsi="Times New Roman" w:cs="Times New Roman"/>
          <w:sz w:val="24"/>
          <w:szCs w:val="24"/>
        </w:rPr>
        <w:t xml:space="preserve"> Verma,  P.S. &amp; Agarwal, V. K. (2006). </w:t>
      </w:r>
      <w:r w:rsidR="0036705E" w:rsidRPr="0066618B">
        <w:rPr>
          <w:rFonts w:ascii="Times New Roman" w:hAnsi="Times New Roman" w:cs="Times New Roman"/>
          <w:i/>
          <w:iCs/>
          <w:sz w:val="24"/>
          <w:szCs w:val="24"/>
        </w:rPr>
        <w:t>Cell, Biology,Genetics,  Molecular Biology, Evolution and Ecology</w:t>
      </w:r>
      <w:r w:rsidR="0036705E" w:rsidRPr="0066618B">
        <w:rPr>
          <w:rFonts w:ascii="Times New Roman" w:hAnsi="Times New Roman" w:cs="Times New Roman"/>
          <w:sz w:val="24"/>
          <w:szCs w:val="24"/>
        </w:rPr>
        <w:t xml:space="preserve">. New Delhi: S. Chand &amp; Company Ltd. </w:t>
      </w:r>
      <w:r w:rsidR="0036705E" w:rsidRPr="0066618B">
        <w:rPr>
          <w:rFonts w:ascii="Times New Roman" w:hAnsi="Times New Roman" w:cs="Times New Roman"/>
          <w:b/>
          <w:bCs/>
          <w:sz w:val="24"/>
          <w:szCs w:val="24"/>
        </w:rPr>
        <w:t>(For unit II)</w:t>
      </w:r>
    </w:p>
    <w:p w:rsidR="0036705E" w:rsidRPr="0066618B" w:rsidRDefault="0036705E" w:rsidP="0036705E">
      <w:pPr>
        <w:pStyle w:val="NoSpacing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 xml:space="preserve">Vidyarthi, R. D. &amp; Pandey, P. N. (2008).  </w:t>
      </w:r>
      <w:r w:rsidRPr="0066618B">
        <w:rPr>
          <w:rFonts w:ascii="Times New Roman" w:hAnsi="Times New Roman" w:cs="Times New Roman"/>
          <w:i/>
          <w:iCs/>
          <w:sz w:val="24"/>
          <w:szCs w:val="24"/>
        </w:rPr>
        <w:t>A Textbook of Zoology.</w:t>
      </w:r>
      <w:r w:rsidRPr="0066618B">
        <w:rPr>
          <w:rFonts w:ascii="Times New Roman" w:hAnsi="Times New Roman" w:cs="Times New Roman"/>
          <w:sz w:val="24"/>
          <w:szCs w:val="24"/>
        </w:rPr>
        <w:t xml:space="preserve">   New Delhi: S.  Chand &amp; Co. Ltd </w:t>
      </w:r>
      <w:r w:rsidRPr="0066618B">
        <w:rPr>
          <w:rFonts w:ascii="Times New Roman" w:hAnsi="Times New Roman" w:cs="Times New Roman"/>
          <w:b/>
          <w:bCs/>
          <w:sz w:val="24"/>
          <w:szCs w:val="24"/>
        </w:rPr>
        <w:t>(For units II  and IV)</w:t>
      </w:r>
    </w:p>
    <w:p w:rsidR="0036705E" w:rsidRPr="0066618B" w:rsidRDefault="0036705E" w:rsidP="0036705E">
      <w:pPr>
        <w:pStyle w:val="NoSpacing"/>
        <w:ind w:left="108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 xml:space="preserve">Viswapremi, K.  &amp; Chandra, K.(1995).  </w:t>
      </w:r>
      <w:r w:rsidRPr="0066618B">
        <w:rPr>
          <w:rFonts w:ascii="Times New Roman" w:hAnsi="Times New Roman" w:cs="Times New Roman"/>
          <w:i/>
          <w:iCs/>
          <w:sz w:val="24"/>
          <w:szCs w:val="24"/>
        </w:rPr>
        <w:t>Economic Zoology</w:t>
      </w:r>
      <w:r w:rsidRPr="0066618B">
        <w:rPr>
          <w:rFonts w:ascii="Times New Roman" w:hAnsi="Times New Roman" w:cs="Times New Roman"/>
          <w:sz w:val="24"/>
          <w:szCs w:val="24"/>
        </w:rPr>
        <w:t xml:space="preserve">. New Delhi: Anamol Publication Pvt Ltd. </w:t>
      </w:r>
      <w:r w:rsidRPr="0066618B">
        <w:rPr>
          <w:rFonts w:ascii="Times New Roman" w:hAnsi="Times New Roman" w:cs="Times New Roman"/>
          <w:b/>
          <w:bCs/>
          <w:sz w:val="24"/>
          <w:szCs w:val="24"/>
        </w:rPr>
        <w:t>(For unit VI )</w:t>
      </w:r>
    </w:p>
    <w:p w:rsidR="00BD05F8" w:rsidRPr="0066618B" w:rsidRDefault="00BD05F8" w:rsidP="004302B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02B1" w:rsidRPr="0066618B" w:rsidRDefault="004302B1" w:rsidP="004302B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18B">
        <w:rPr>
          <w:rFonts w:ascii="Times New Roman" w:hAnsi="Times New Roman" w:cs="Times New Roman"/>
          <w:b/>
          <w:bCs/>
          <w:sz w:val="24"/>
          <w:szCs w:val="24"/>
        </w:rPr>
        <w:t xml:space="preserve">Recommended Books </w:t>
      </w:r>
      <w:r w:rsidR="00BD0DA8" w:rsidRPr="0066618B">
        <w:rPr>
          <w:rFonts w:ascii="Times New Roman" w:hAnsi="Times New Roman" w:cs="Times New Roman"/>
          <w:b/>
          <w:bCs/>
          <w:sz w:val="24"/>
          <w:szCs w:val="24"/>
        </w:rPr>
        <w:t>For Practical</w:t>
      </w:r>
    </w:p>
    <w:p w:rsidR="004302B1" w:rsidRPr="0066618B" w:rsidRDefault="004302B1" w:rsidP="004302B1">
      <w:pPr>
        <w:pStyle w:val="NoSpacing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302B1" w:rsidRPr="0066618B" w:rsidRDefault="004302B1" w:rsidP="004302B1">
      <w:pPr>
        <w:pStyle w:val="NoSpacing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 xml:space="preserve">Verma, P .S (2001). </w:t>
      </w:r>
      <w:r w:rsidRPr="0066618B">
        <w:rPr>
          <w:rFonts w:ascii="Times New Roman" w:hAnsi="Times New Roman" w:cs="Times New Roman"/>
          <w:i/>
          <w:iCs/>
          <w:sz w:val="24"/>
          <w:szCs w:val="24"/>
        </w:rPr>
        <w:t>A Manual of Practical Zoology ,Vertebrates</w:t>
      </w:r>
      <w:r w:rsidRPr="0066618B">
        <w:rPr>
          <w:rFonts w:ascii="Times New Roman" w:hAnsi="Times New Roman" w:cs="Times New Roman"/>
          <w:sz w:val="24"/>
          <w:szCs w:val="24"/>
        </w:rPr>
        <w:t>.  New Delhi:  S. Chand &amp; Co. Ltd.</w:t>
      </w:r>
    </w:p>
    <w:p w:rsidR="004302B1" w:rsidRPr="0066618B" w:rsidRDefault="004302B1" w:rsidP="004302B1">
      <w:pPr>
        <w:pStyle w:val="NoSpacing"/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66618B">
        <w:rPr>
          <w:rFonts w:ascii="Times New Roman" w:hAnsi="Times New Roman" w:cs="Times New Roman"/>
          <w:sz w:val="24"/>
          <w:szCs w:val="24"/>
        </w:rPr>
        <w:t xml:space="preserve">Verma, P .S. (2000).  </w:t>
      </w:r>
      <w:r w:rsidRPr="0066618B">
        <w:rPr>
          <w:rFonts w:ascii="Times New Roman" w:hAnsi="Times New Roman" w:cs="Times New Roman"/>
          <w:i/>
          <w:iCs/>
          <w:sz w:val="24"/>
          <w:szCs w:val="24"/>
        </w:rPr>
        <w:t>A Manual of Practical Zoology, Invertebrates.</w:t>
      </w:r>
      <w:r w:rsidRPr="0066618B">
        <w:rPr>
          <w:rFonts w:ascii="Times New Roman" w:hAnsi="Times New Roman" w:cs="Times New Roman"/>
          <w:sz w:val="24"/>
          <w:szCs w:val="24"/>
        </w:rPr>
        <w:t xml:space="preserve">  New Delhi: S. Chand &amp; Co. Ltd. </w:t>
      </w:r>
    </w:p>
    <w:p w:rsidR="00643F64" w:rsidRPr="0066618B" w:rsidRDefault="00643F64" w:rsidP="009842B7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D05F8" w:rsidRPr="0066618B" w:rsidRDefault="00BD05F8" w:rsidP="009842B7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842B7" w:rsidRPr="0066618B" w:rsidRDefault="009842B7" w:rsidP="00DD4B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9842B7" w:rsidRPr="0066618B" w:rsidSect="00B46B75">
      <w:footerReference w:type="even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0C0" w:rsidRDefault="003810C0" w:rsidP="00571699">
      <w:r>
        <w:separator/>
      </w:r>
    </w:p>
  </w:endnote>
  <w:endnote w:type="continuationSeparator" w:id="1">
    <w:p w:rsidR="003810C0" w:rsidRDefault="003810C0" w:rsidP="00571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36" w:rsidRDefault="00BA7E03" w:rsidP="00637F5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1403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4036" w:rsidRDefault="00F14036" w:rsidP="00637F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7069"/>
      <w:docPartObj>
        <w:docPartGallery w:val="Page Numbers (Bottom of Page)"/>
        <w:docPartUnique/>
      </w:docPartObj>
    </w:sdtPr>
    <w:sdtContent>
      <w:p w:rsidR="00F14036" w:rsidRDefault="00BA7E03">
        <w:pPr>
          <w:pStyle w:val="Footer"/>
          <w:jc w:val="center"/>
        </w:pPr>
        <w:r>
          <w:fldChar w:fldCharType="begin"/>
        </w:r>
        <w:r w:rsidR="005E309E">
          <w:instrText xml:space="preserve"> PAGE   \* MERGEFORMAT </w:instrText>
        </w:r>
        <w:r>
          <w:fldChar w:fldCharType="separate"/>
        </w:r>
        <w:r w:rsidR="003810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4036" w:rsidRDefault="00F14036" w:rsidP="00637F5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0C0" w:rsidRDefault="003810C0" w:rsidP="00571699">
      <w:r>
        <w:separator/>
      </w:r>
    </w:p>
  </w:footnote>
  <w:footnote w:type="continuationSeparator" w:id="1">
    <w:p w:rsidR="003810C0" w:rsidRDefault="003810C0" w:rsidP="00571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7BB"/>
    <w:multiLevelType w:val="multilevel"/>
    <w:tmpl w:val="9E7225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143A0"/>
    <w:multiLevelType w:val="hybridMultilevel"/>
    <w:tmpl w:val="FEAC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F2CCE"/>
    <w:multiLevelType w:val="multilevel"/>
    <w:tmpl w:val="16923F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42E59C5"/>
    <w:multiLevelType w:val="multilevel"/>
    <w:tmpl w:val="16923F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88E3D92"/>
    <w:multiLevelType w:val="hybridMultilevel"/>
    <w:tmpl w:val="15C6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13F7D"/>
    <w:multiLevelType w:val="hybridMultilevel"/>
    <w:tmpl w:val="D582986E"/>
    <w:lvl w:ilvl="0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00EE0"/>
    <w:multiLevelType w:val="hybridMultilevel"/>
    <w:tmpl w:val="486A6042"/>
    <w:lvl w:ilvl="0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2F73CC"/>
    <w:multiLevelType w:val="multilevel"/>
    <w:tmpl w:val="16923F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8FE4B6C"/>
    <w:multiLevelType w:val="hybridMultilevel"/>
    <w:tmpl w:val="72CC5B1A"/>
    <w:lvl w:ilvl="0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570D71"/>
    <w:multiLevelType w:val="multilevel"/>
    <w:tmpl w:val="9EC2E3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6BC0BE9"/>
    <w:multiLevelType w:val="hybridMultilevel"/>
    <w:tmpl w:val="A7CCE452"/>
    <w:lvl w:ilvl="0" w:tplc="D33AF2F0"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>
    <w:nsid w:val="464B6310"/>
    <w:multiLevelType w:val="hybridMultilevel"/>
    <w:tmpl w:val="DC0E9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EC5B4E"/>
    <w:multiLevelType w:val="multilevel"/>
    <w:tmpl w:val="2CCCE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5B564EE3"/>
    <w:multiLevelType w:val="hybridMultilevel"/>
    <w:tmpl w:val="416E9C3A"/>
    <w:lvl w:ilvl="0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AF1F3A"/>
    <w:multiLevelType w:val="hybridMultilevel"/>
    <w:tmpl w:val="ED02EA22"/>
    <w:lvl w:ilvl="0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5525A6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96923"/>
    <w:multiLevelType w:val="multilevel"/>
    <w:tmpl w:val="6C4406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1F95970"/>
    <w:multiLevelType w:val="hybridMultilevel"/>
    <w:tmpl w:val="C1CAF784"/>
    <w:lvl w:ilvl="0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131DEA"/>
    <w:multiLevelType w:val="hybridMultilevel"/>
    <w:tmpl w:val="B72C9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D6D84"/>
    <w:multiLevelType w:val="hybridMultilevel"/>
    <w:tmpl w:val="456EED36"/>
    <w:lvl w:ilvl="0" w:tplc="D9DA06A2">
      <w:start w:val="1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541F99"/>
    <w:multiLevelType w:val="multilevel"/>
    <w:tmpl w:val="B5BA1B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F0775AF"/>
    <w:multiLevelType w:val="multilevel"/>
    <w:tmpl w:val="322C27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1"/>
  </w:num>
  <w:num w:numId="5">
    <w:abstractNumId w:val="6"/>
  </w:num>
  <w:num w:numId="6">
    <w:abstractNumId w:val="13"/>
  </w:num>
  <w:num w:numId="7">
    <w:abstractNumId w:val="18"/>
  </w:num>
  <w:num w:numId="8">
    <w:abstractNumId w:val="14"/>
  </w:num>
  <w:num w:numId="9">
    <w:abstractNumId w:val="16"/>
  </w:num>
  <w:num w:numId="10">
    <w:abstractNumId w:val="8"/>
  </w:num>
  <w:num w:numId="11">
    <w:abstractNumId w:val="5"/>
  </w:num>
  <w:num w:numId="12">
    <w:abstractNumId w:val="2"/>
  </w:num>
  <w:num w:numId="13">
    <w:abstractNumId w:val="3"/>
  </w:num>
  <w:num w:numId="14">
    <w:abstractNumId w:val="7"/>
  </w:num>
  <w:num w:numId="15">
    <w:abstractNumId w:val="12"/>
  </w:num>
  <w:num w:numId="16">
    <w:abstractNumId w:val="15"/>
  </w:num>
  <w:num w:numId="17">
    <w:abstractNumId w:val="20"/>
  </w:num>
  <w:num w:numId="18">
    <w:abstractNumId w:val="19"/>
  </w:num>
  <w:num w:numId="19">
    <w:abstractNumId w:val="9"/>
  </w:num>
  <w:num w:numId="20">
    <w:abstractNumId w:val="0"/>
  </w:num>
  <w:num w:numId="21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842B7"/>
    <w:rsid w:val="000129BD"/>
    <w:rsid w:val="00016944"/>
    <w:rsid w:val="00026F67"/>
    <w:rsid w:val="0006389C"/>
    <w:rsid w:val="00074383"/>
    <w:rsid w:val="000A0335"/>
    <w:rsid w:val="000D2EFB"/>
    <w:rsid w:val="000D6774"/>
    <w:rsid w:val="00100F24"/>
    <w:rsid w:val="001230E6"/>
    <w:rsid w:val="001816EE"/>
    <w:rsid w:val="00196779"/>
    <w:rsid w:val="001A2D5C"/>
    <w:rsid w:val="001B3F0F"/>
    <w:rsid w:val="001C12CB"/>
    <w:rsid w:val="001E5980"/>
    <w:rsid w:val="001F2DB1"/>
    <w:rsid w:val="001F5B28"/>
    <w:rsid w:val="00205469"/>
    <w:rsid w:val="00215DED"/>
    <w:rsid w:val="00235D38"/>
    <w:rsid w:val="00253875"/>
    <w:rsid w:val="00273E96"/>
    <w:rsid w:val="00283139"/>
    <w:rsid w:val="002A5193"/>
    <w:rsid w:val="002B7A20"/>
    <w:rsid w:val="002C685D"/>
    <w:rsid w:val="002D34D6"/>
    <w:rsid w:val="002E3F43"/>
    <w:rsid w:val="002F0276"/>
    <w:rsid w:val="003045C1"/>
    <w:rsid w:val="003156C7"/>
    <w:rsid w:val="00317CA8"/>
    <w:rsid w:val="003209AD"/>
    <w:rsid w:val="0032257E"/>
    <w:rsid w:val="00330933"/>
    <w:rsid w:val="00332A0E"/>
    <w:rsid w:val="00346CB7"/>
    <w:rsid w:val="0034778A"/>
    <w:rsid w:val="0036705E"/>
    <w:rsid w:val="003810C0"/>
    <w:rsid w:val="003A2173"/>
    <w:rsid w:val="003A3E67"/>
    <w:rsid w:val="003A60BD"/>
    <w:rsid w:val="003B4A44"/>
    <w:rsid w:val="003B4F3B"/>
    <w:rsid w:val="003E2BD2"/>
    <w:rsid w:val="003F03E5"/>
    <w:rsid w:val="0041135D"/>
    <w:rsid w:val="00420DF9"/>
    <w:rsid w:val="004302B1"/>
    <w:rsid w:val="00436801"/>
    <w:rsid w:val="004528D6"/>
    <w:rsid w:val="004718E9"/>
    <w:rsid w:val="00471D1F"/>
    <w:rsid w:val="00497DAD"/>
    <w:rsid w:val="004A15C6"/>
    <w:rsid w:val="004B68CF"/>
    <w:rsid w:val="004C53EF"/>
    <w:rsid w:val="004D0693"/>
    <w:rsid w:val="004E2F6C"/>
    <w:rsid w:val="005013D5"/>
    <w:rsid w:val="00501647"/>
    <w:rsid w:val="00536102"/>
    <w:rsid w:val="005435B0"/>
    <w:rsid w:val="00571699"/>
    <w:rsid w:val="00596BEE"/>
    <w:rsid w:val="005A1AD1"/>
    <w:rsid w:val="005C3434"/>
    <w:rsid w:val="005D2DBF"/>
    <w:rsid w:val="005E309E"/>
    <w:rsid w:val="005F2C08"/>
    <w:rsid w:val="005F698B"/>
    <w:rsid w:val="006121A6"/>
    <w:rsid w:val="006331EB"/>
    <w:rsid w:val="00637F5E"/>
    <w:rsid w:val="00643F64"/>
    <w:rsid w:val="00645DB4"/>
    <w:rsid w:val="00657B22"/>
    <w:rsid w:val="0066618B"/>
    <w:rsid w:val="00675CB6"/>
    <w:rsid w:val="006A3071"/>
    <w:rsid w:val="006A3F23"/>
    <w:rsid w:val="006A5A7C"/>
    <w:rsid w:val="006B019D"/>
    <w:rsid w:val="006B24D5"/>
    <w:rsid w:val="006B49C6"/>
    <w:rsid w:val="006C1BA5"/>
    <w:rsid w:val="006C2103"/>
    <w:rsid w:val="006D4D42"/>
    <w:rsid w:val="00740EEC"/>
    <w:rsid w:val="00750BAC"/>
    <w:rsid w:val="00751CC7"/>
    <w:rsid w:val="00795E47"/>
    <w:rsid w:val="007C652C"/>
    <w:rsid w:val="007D3A02"/>
    <w:rsid w:val="007D5771"/>
    <w:rsid w:val="007E3E4B"/>
    <w:rsid w:val="007E4287"/>
    <w:rsid w:val="0081572C"/>
    <w:rsid w:val="008228EA"/>
    <w:rsid w:val="0083116B"/>
    <w:rsid w:val="00840D3F"/>
    <w:rsid w:val="008708E1"/>
    <w:rsid w:val="00880148"/>
    <w:rsid w:val="00890653"/>
    <w:rsid w:val="00896D97"/>
    <w:rsid w:val="008B06C2"/>
    <w:rsid w:val="008E5249"/>
    <w:rsid w:val="008F0560"/>
    <w:rsid w:val="008F12E0"/>
    <w:rsid w:val="008F4C65"/>
    <w:rsid w:val="008F5C01"/>
    <w:rsid w:val="009530D1"/>
    <w:rsid w:val="009558DF"/>
    <w:rsid w:val="00962865"/>
    <w:rsid w:val="0097767D"/>
    <w:rsid w:val="009842B7"/>
    <w:rsid w:val="00987142"/>
    <w:rsid w:val="00990D3D"/>
    <w:rsid w:val="009B119B"/>
    <w:rsid w:val="009B1E1E"/>
    <w:rsid w:val="009B37E8"/>
    <w:rsid w:val="009B58FB"/>
    <w:rsid w:val="009D448B"/>
    <w:rsid w:val="009D7D26"/>
    <w:rsid w:val="009F49D2"/>
    <w:rsid w:val="009F4DF8"/>
    <w:rsid w:val="009F5660"/>
    <w:rsid w:val="00A45ACC"/>
    <w:rsid w:val="00A5077C"/>
    <w:rsid w:val="00A54520"/>
    <w:rsid w:val="00A63D97"/>
    <w:rsid w:val="00A73FD5"/>
    <w:rsid w:val="00A81364"/>
    <w:rsid w:val="00A869D2"/>
    <w:rsid w:val="00AD0352"/>
    <w:rsid w:val="00AF4BB4"/>
    <w:rsid w:val="00B25140"/>
    <w:rsid w:val="00B32DB0"/>
    <w:rsid w:val="00B408EB"/>
    <w:rsid w:val="00B46B75"/>
    <w:rsid w:val="00B51076"/>
    <w:rsid w:val="00B84ECF"/>
    <w:rsid w:val="00B910C7"/>
    <w:rsid w:val="00B94800"/>
    <w:rsid w:val="00B97568"/>
    <w:rsid w:val="00BA7E03"/>
    <w:rsid w:val="00BD05F8"/>
    <w:rsid w:val="00BD0DA8"/>
    <w:rsid w:val="00BD5C82"/>
    <w:rsid w:val="00BE2E20"/>
    <w:rsid w:val="00C0227A"/>
    <w:rsid w:val="00C13C30"/>
    <w:rsid w:val="00C1697B"/>
    <w:rsid w:val="00C3433E"/>
    <w:rsid w:val="00C45507"/>
    <w:rsid w:val="00C53BE3"/>
    <w:rsid w:val="00C63750"/>
    <w:rsid w:val="00C8681B"/>
    <w:rsid w:val="00C873C1"/>
    <w:rsid w:val="00C9763D"/>
    <w:rsid w:val="00CB6614"/>
    <w:rsid w:val="00CD646B"/>
    <w:rsid w:val="00CF1E76"/>
    <w:rsid w:val="00CF3279"/>
    <w:rsid w:val="00D17D31"/>
    <w:rsid w:val="00D22DF0"/>
    <w:rsid w:val="00D22E44"/>
    <w:rsid w:val="00D25F22"/>
    <w:rsid w:val="00D35D17"/>
    <w:rsid w:val="00D67AA4"/>
    <w:rsid w:val="00D75C83"/>
    <w:rsid w:val="00DA21E5"/>
    <w:rsid w:val="00DA52C9"/>
    <w:rsid w:val="00DC6D11"/>
    <w:rsid w:val="00DD4B13"/>
    <w:rsid w:val="00DD5FEE"/>
    <w:rsid w:val="00DF3088"/>
    <w:rsid w:val="00E0576D"/>
    <w:rsid w:val="00E77B47"/>
    <w:rsid w:val="00EA1D13"/>
    <w:rsid w:val="00EB08A4"/>
    <w:rsid w:val="00EB1C75"/>
    <w:rsid w:val="00EB7CDC"/>
    <w:rsid w:val="00ED6A01"/>
    <w:rsid w:val="00ED7E3D"/>
    <w:rsid w:val="00F0352A"/>
    <w:rsid w:val="00F11A8C"/>
    <w:rsid w:val="00F14036"/>
    <w:rsid w:val="00F25CEB"/>
    <w:rsid w:val="00F302FB"/>
    <w:rsid w:val="00F438AF"/>
    <w:rsid w:val="00F4682C"/>
    <w:rsid w:val="00F57FDB"/>
    <w:rsid w:val="00F6712A"/>
    <w:rsid w:val="00F76FEF"/>
    <w:rsid w:val="00FA15B2"/>
    <w:rsid w:val="00FA7F2B"/>
    <w:rsid w:val="00FB24C6"/>
    <w:rsid w:val="00FB28BC"/>
    <w:rsid w:val="00FF1C44"/>
    <w:rsid w:val="00FF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2B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42B7"/>
    <w:pPr>
      <w:spacing w:after="0" w:line="240" w:lineRule="auto"/>
    </w:pPr>
    <w:rPr>
      <w:rFonts w:ascii="Calibri" w:eastAsia="Calibri" w:hAnsi="Calibri" w:cs="Cordia New"/>
      <w:szCs w:val="28"/>
      <w:lang w:bidi="th-TH"/>
    </w:rPr>
  </w:style>
  <w:style w:type="paragraph" w:styleId="Footer">
    <w:name w:val="footer"/>
    <w:basedOn w:val="Normal"/>
    <w:link w:val="FooterChar"/>
    <w:uiPriority w:val="99"/>
    <w:rsid w:val="009842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2B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842B7"/>
  </w:style>
  <w:style w:type="paragraph" w:styleId="BodyText">
    <w:name w:val="Body Text"/>
    <w:basedOn w:val="Normal"/>
    <w:link w:val="BodyTextChar"/>
    <w:uiPriority w:val="99"/>
    <w:rsid w:val="001F2DB1"/>
    <w:pPr>
      <w:spacing w:after="120"/>
      <w:ind w:left="0"/>
    </w:pPr>
    <w:rPr>
      <w:rFonts w:cs="Angsana New"/>
      <w:b/>
      <w:bCs/>
      <w:u w:val="single"/>
      <w:lang w:bidi="th-TH"/>
    </w:rPr>
  </w:style>
  <w:style w:type="character" w:customStyle="1" w:styleId="BodyTextChar">
    <w:name w:val="Body Text Char"/>
    <w:basedOn w:val="DefaultParagraphFont"/>
    <w:link w:val="BodyText"/>
    <w:uiPriority w:val="99"/>
    <w:rsid w:val="001F2DB1"/>
    <w:rPr>
      <w:rFonts w:ascii="Times New Roman" w:eastAsia="Times New Roman" w:hAnsi="Times New Roman" w:cs="Angsana New"/>
      <w:b/>
      <w:bCs/>
      <w:sz w:val="24"/>
      <w:szCs w:val="24"/>
      <w:u w:val="single"/>
      <w:lang w:bidi="th-TH"/>
    </w:rPr>
  </w:style>
  <w:style w:type="table" w:styleId="TableGrid">
    <w:name w:val="Table Grid"/>
    <w:basedOn w:val="TableNormal"/>
    <w:uiPriority w:val="99"/>
    <w:rsid w:val="00CD646B"/>
    <w:pPr>
      <w:spacing w:after="0" w:line="240" w:lineRule="auto"/>
    </w:pPr>
    <w:rPr>
      <w:rFonts w:ascii="Times New Roman" w:eastAsia="Times New Roman" w:hAnsi="Times New Roman" w:cs="Angsana New"/>
      <w:sz w:val="20"/>
      <w:szCs w:val="20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46B"/>
    <w:pPr>
      <w:ind w:left="720"/>
      <w:contextualSpacing/>
    </w:pPr>
    <w:rPr>
      <w:rFonts w:cs="Angsana New"/>
      <w:b/>
      <w:bCs/>
      <w:szCs w:val="30"/>
      <w:u w:val="single"/>
      <w:lang w:bidi="th-TH"/>
    </w:rPr>
  </w:style>
  <w:style w:type="paragraph" w:styleId="Header">
    <w:name w:val="header"/>
    <w:basedOn w:val="Normal"/>
    <w:link w:val="HeaderChar"/>
    <w:uiPriority w:val="99"/>
    <w:semiHidden/>
    <w:unhideWhenUsed/>
    <w:rsid w:val="00B46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6B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piyush</dc:creator>
  <cp:lastModifiedBy>Dr.CBB</cp:lastModifiedBy>
  <cp:revision>3</cp:revision>
  <dcterms:created xsi:type="dcterms:W3CDTF">2016-10-25T02:24:00Z</dcterms:created>
  <dcterms:modified xsi:type="dcterms:W3CDTF">2016-11-08T06:28:00Z</dcterms:modified>
</cp:coreProperties>
</file>